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631AB2BB" w:rsidR="007219E4" w:rsidRPr="00A44AF2" w:rsidRDefault="00CA0EEB" w:rsidP="003501EB">
      <w:pPr>
        <w:jc w:val="both"/>
        <w:rPr>
          <w:rFonts w:cstheme="minorHAnsi"/>
          <w:sz w:val="24"/>
          <w:szCs w:val="24"/>
        </w:rPr>
      </w:pPr>
      <w:r w:rsidRPr="00A44AF2">
        <w:rPr>
          <w:rFonts w:cstheme="minorHAnsi"/>
          <w:sz w:val="24"/>
          <w:szCs w:val="24"/>
        </w:rPr>
        <w:t xml:space="preserve">Mayor </w:t>
      </w:r>
      <w:r w:rsidR="00E21DA2" w:rsidRPr="00A44AF2">
        <w:rPr>
          <w:rFonts w:cstheme="minorHAnsi"/>
          <w:sz w:val="24"/>
          <w:szCs w:val="24"/>
        </w:rPr>
        <w:t>Talerico</w:t>
      </w:r>
      <w:r w:rsidRPr="00A44AF2">
        <w:rPr>
          <w:rFonts w:cstheme="minorHAnsi"/>
          <w:sz w:val="24"/>
          <w:szCs w:val="24"/>
        </w:rPr>
        <w:t xml:space="preserve"> called the</w:t>
      </w:r>
      <w:r w:rsidR="00B630A2" w:rsidRPr="00A44AF2">
        <w:rPr>
          <w:rFonts w:cstheme="minorHAnsi"/>
          <w:sz w:val="24"/>
          <w:szCs w:val="24"/>
        </w:rPr>
        <w:t xml:space="preserve"> meeting to order at </w:t>
      </w:r>
      <w:r w:rsidR="00EF0821">
        <w:rPr>
          <w:rFonts w:cstheme="minorHAnsi"/>
          <w:sz w:val="24"/>
          <w:szCs w:val="24"/>
        </w:rPr>
        <w:t>6:59</w:t>
      </w:r>
      <w:r w:rsidRPr="00A44AF2">
        <w:rPr>
          <w:rFonts w:cstheme="minorHAnsi"/>
          <w:sz w:val="24"/>
          <w:szCs w:val="24"/>
        </w:rPr>
        <w:t xml:space="preserve"> PM followed by the pledge of allegiance and roll call.  </w:t>
      </w:r>
    </w:p>
    <w:p w14:paraId="0E7B4F34" w14:textId="46D58AB2" w:rsidR="00E21DA2" w:rsidRPr="00A44AF2" w:rsidRDefault="00CA0EEB" w:rsidP="00B627D1">
      <w:pPr>
        <w:pStyle w:val="Header"/>
        <w:rPr>
          <w:rFonts w:cstheme="minorHAnsi"/>
          <w:sz w:val="24"/>
          <w:szCs w:val="24"/>
        </w:rPr>
      </w:pPr>
      <w:r w:rsidRPr="00A44AF2">
        <w:rPr>
          <w:rFonts w:cstheme="minorHAnsi"/>
          <w:b/>
          <w:sz w:val="24"/>
          <w:szCs w:val="24"/>
        </w:rPr>
        <w:t>Present:</w:t>
      </w:r>
      <w:r w:rsidRPr="00A44AF2">
        <w:rPr>
          <w:rFonts w:cstheme="minorHAnsi"/>
          <w:sz w:val="24"/>
          <w:szCs w:val="24"/>
        </w:rPr>
        <w:t xml:space="preserve">  Mayor </w:t>
      </w:r>
      <w:r w:rsidR="00E21DA2" w:rsidRPr="00A44AF2">
        <w:rPr>
          <w:rFonts w:cstheme="minorHAnsi"/>
          <w:sz w:val="24"/>
          <w:szCs w:val="24"/>
        </w:rPr>
        <w:t>Ernie Talerico</w:t>
      </w:r>
      <w:r w:rsidRPr="00A44AF2">
        <w:rPr>
          <w:rFonts w:cstheme="minorHAnsi"/>
          <w:sz w:val="24"/>
          <w:szCs w:val="24"/>
        </w:rPr>
        <w:t>,</w:t>
      </w:r>
      <w:r w:rsidR="00F235CB" w:rsidRPr="00A44AF2">
        <w:rPr>
          <w:rFonts w:cstheme="minorHAnsi"/>
          <w:sz w:val="24"/>
          <w:szCs w:val="24"/>
        </w:rPr>
        <w:t xml:space="preserve"> </w:t>
      </w:r>
      <w:r w:rsidR="00497663" w:rsidRPr="00A44AF2">
        <w:rPr>
          <w:rFonts w:cstheme="minorHAnsi"/>
          <w:sz w:val="24"/>
          <w:szCs w:val="24"/>
        </w:rPr>
        <w:t xml:space="preserve">Trustee Edwards, Trustee Chamberlain, </w:t>
      </w:r>
      <w:r w:rsidR="00DE6727" w:rsidRPr="00A44AF2">
        <w:rPr>
          <w:rFonts w:cstheme="minorHAnsi"/>
          <w:sz w:val="24"/>
          <w:szCs w:val="24"/>
        </w:rPr>
        <w:t xml:space="preserve">Trustee </w:t>
      </w:r>
      <w:r w:rsidR="00D91FBD" w:rsidRPr="00A44AF2">
        <w:rPr>
          <w:rFonts w:cstheme="minorHAnsi"/>
          <w:sz w:val="24"/>
          <w:szCs w:val="24"/>
        </w:rPr>
        <w:t>Copperwheat</w:t>
      </w:r>
      <w:r w:rsidR="0063160B" w:rsidRPr="00A44AF2">
        <w:rPr>
          <w:rFonts w:cstheme="minorHAnsi"/>
          <w:sz w:val="24"/>
          <w:szCs w:val="24"/>
        </w:rPr>
        <w:t xml:space="preserve">, </w:t>
      </w:r>
      <w:r w:rsidR="00BD2D46" w:rsidRPr="00A44AF2">
        <w:rPr>
          <w:rFonts w:cstheme="minorHAnsi"/>
          <w:sz w:val="24"/>
          <w:szCs w:val="24"/>
        </w:rPr>
        <w:t>Trustee Kulpa</w:t>
      </w:r>
    </w:p>
    <w:p w14:paraId="113A132D" w14:textId="77777777" w:rsidR="002F7E94" w:rsidRPr="00A44AF2" w:rsidRDefault="002F7E94" w:rsidP="00B627D1">
      <w:pPr>
        <w:pStyle w:val="Header"/>
        <w:rPr>
          <w:rFonts w:cstheme="minorHAnsi"/>
          <w:sz w:val="24"/>
          <w:szCs w:val="24"/>
        </w:rPr>
      </w:pPr>
    </w:p>
    <w:p w14:paraId="24E6C772" w14:textId="24A0C344" w:rsidR="00F13361" w:rsidRDefault="00451110" w:rsidP="00B627D1">
      <w:pPr>
        <w:pStyle w:val="Header"/>
        <w:rPr>
          <w:rFonts w:cstheme="minorHAnsi"/>
          <w:sz w:val="24"/>
          <w:szCs w:val="24"/>
        </w:rPr>
      </w:pPr>
      <w:r w:rsidRPr="00A44AF2">
        <w:rPr>
          <w:rFonts w:cstheme="minorHAnsi"/>
          <w:b/>
          <w:bCs/>
          <w:sz w:val="24"/>
          <w:szCs w:val="24"/>
        </w:rPr>
        <w:t>Also,</w:t>
      </w:r>
      <w:r w:rsidR="00E21DA2" w:rsidRPr="00A44AF2">
        <w:rPr>
          <w:rFonts w:cstheme="minorHAnsi"/>
          <w:b/>
          <w:bCs/>
          <w:sz w:val="24"/>
          <w:szCs w:val="24"/>
        </w:rPr>
        <w:t xml:space="preserve"> Present</w:t>
      </w:r>
      <w:r w:rsidR="00E21DA2" w:rsidRPr="00A44AF2">
        <w:rPr>
          <w:rFonts w:cstheme="minorHAnsi"/>
          <w:sz w:val="24"/>
          <w:szCs w:val="24"/>
        </w:rPr>
        <w:t xml:space="preserve">: </w:t>
      </w:r>
      <w:r w:rsidR="00405DB8" w:rsidRPr="00A44AF2">
        <w:rPr>
          <w:rFonts w:cstheme="minorHAnsi"/>
          <w:sz w:val="24"/>
          <w:szCs w:val="24"/>
        </w:rPr>
        <w:t>Chief Rick Ulinsk</w:t>
      </w:r>
      <w:r w:rsidR="00FD0628">
        <w:rPr>
          <w:rFonts w:cstheme="minorHAnsi"/>
          <w:sz w:val="24"/>
          <w:szCs w:val="24"/>
        </w:rPr>
        <w:t>i (arrived at 7:15)</w:t>
      </w:r>
      <w:r w:rsidR="00DC7E2F" w:rsidRPr="00A44AF2">
        <w:rPr>
          <w:rFonts w:cstheme="minorHAnsi"/>
          <w:sz w:val="24"/>
          <w:szCs w:val="24"/>
        </w:rPr>
        <w:t xml:space="preserve">, </w:t>
      </w:r>
      <w:r w:rsidR="00162629" w:rsidRPr="00A44AF2">
        <w:rPr>
          <w:rFonts w:cstheme="minorHAnsi"/>
          <w:sz w:val="24"/>
          <w:szCs w:val="24"/>
        </w:rPr>
        <w:t xml:space="preserve">Chief Robert Frankland, </w:t>
      </w:r>
      <w:r w:rsidR="002E0FD5" w:rsidRPr="00A44AF2">
        <w:rPr>
          <w:rFonts w:cstheme="minorHAnsi"/>
          <w:sz w:val="24"/>
          <w:szCs w:val="24"/>
        </w:rPr>
        <w:t>Sean Brady from the DPW, Budget</w:t>
      </w:r>
      <w:r w:rsidR="00761139" w:rsidRPr="00A44AF2">
        <w:rPr>
          <w:rFonts w:cstheme="minorHAnsi"/>
          <w:sz w:val="24"/>
          <w:szCs w:val="24"/>
        </w:rPr>
        <w:t xml:space="preserve"> Officer Brenda Mitchell</w:t>
      </w:r>
      <w:r w:rsidR="002F7E94" w:rsidRPr="00A44AF2">
        <w:rPr>
          <w:rFonts w:cstheme="minorHAnsi"/>
          <w:sz w:val="24"/>
          <w:szCs w:val="24"/>
        </w:rPr>
        <w:t xml:space="preserve">, </w:t>
      </w:r>
      <w:r w:rsidR="00E31E94" w:rsidRPr="00A44AF2">
        <w:rPr>
          <w:rFonts w:cstheme="minorHAnsi"/>
          <w:sz w:val="24"/>
          <w:szCs w:val="24"/>
        </w:rPr>
        <w:t>Village Engineer Al Swierczek</w:t>
      </w:r>
      <w:r w:rsidR="0063160B" w:rsidRPr="00A44AF2">
        <w:rPr>
          <w:rFonts w:cstheme="minorHAnsi"/>
          <w:sz w:val="24"/>
          <w:szCs w:val="24"/>
        </w:rPr>
        <w:t xml:space="preserve">, </w:t>
      </w:r>
      <w:r w:rsidR="00606B58" w:rsidRPr="00A44AF2">
        <w:rPr>
          <w:rFonts w:cstheme="minorHAnsi"/>
          <w:sz w:val="24"/>
          <w:szCs w:val="24"/>
        </w:rPr>
        <w:t>Attorney Kate Festine</w:t>
      </w:r>
      <w:r w:rsidR="00EF0821">
        <w:rPr>
          <w:rFonts w:cstheme="minorHAnsi"/>
          <w:sz w:val="24"/>
          <w:szCs w:val="24"/>
        </w:rPr>
        <w:t xml:space="preserve"> and</w:t>
      </w:r>
      <w:r w:rsidR="00EF0821" w:rsidRPr="00EF0821">
        <w:rPr>
          <w:rFonts w:cstheme="minorHAnsi"/>
          <w:sz w:val="24"/>
          <w:szCs w:val="24"/>
        </w:rPr>
        <w:t xml:space="preserve"> </w:t>
      </w:r>
      <w:r w:rsidR="00EF0821">
        <w:rPr>
          <w:rFonts w:cstheme="minorHAnsi"/>
          <w:sz w:val="24"/>
          <w:szCs w:val="24"/>
        </w:rPr>
        <w:t>Codes Enforcement Officer John Constas</w:t>
      </w:r>
    </w:p>
    <w:p w14:paraId="4CC17055" w14:textId="43A38A53" w:rsidR="00C612A9" w:rsidRPr="00A44AF2" w:rsidRDefault="00C612A9" w:rsidP="00B627D1">
      <w:pPr>
        <w:pStyle w:val="Header"/>
        <w:rPr>
          <w:rFonts w:cstheme="minorHAnsi"/>
          <w:sz w:val="24"/>
          <w:szCs w:val="24"/>
        </w:rPr>
      </w:pPr>
      <w:r w:rsidRPr="00C612A9">
        <w:rPr>
          <w:rFonts w:cstheme="minorHAnsi"/>
          <w:b/>
          <w:bCs/>
          <w:sz w:val="24"/>
          <w:szCs w:val="24"/>
        </w:rPr>
        <w:t>Absent:</w:t>
      </w:r>
      <w:r>
        <w:rPr>
          <w:rFonts w:cstheme="minorHAnsi"/>
          <w:sz w:val="24"/>
          <w:szCs w:val="24"/>
        </w:rPr>
        <w:t xml:space="preserve">  </w:t>
      </w:r>
    </w:p>
    <w:p w14:paraId="2555B8DC" w14:textId="525236C1" w:rsidR="00D46D37" w:rsidRDefault="00D46D37" w:rsidP="00B627D1">
      <w:pPr>
        <w:pStyle w:val="Header"/>
        <w:rPr>
          <w:rFonts w:cstheme="minorHAnsi"/>
          <w:sz w:val="24"/>
          <w:szCs w:val="24"/>
        </w:rPr>
      </w:pPr>
    </w:p>
    <w:p w14:paraId="254E4040" w14:textId="66776BE5" w:rsidR="00EF0821" w:rsidRDefault="00EF0821" w:rsidP="00BE0AF4">
      <w:pPr>
        <w:pStyle w:val="Header"/>
        <w:widowControl w:val="0"/>
        <w:rPr>
          <w:rFonts w:ascii="Segoe UI Historic" w:hAnsi="Segoe UI Historic" w:cs="Segoe UI Historic"/>
          <w:color w:val="050505"/>
          <w:sz w:val="23"/>
          <w:szCs w:val="23"/>
          <w:shd w:val="clear" w:color="auto" w:fill="E4E6EB"/>
        </w:rPr>
      </w:pPr>
      <w:r>
        <w:rPr>
          <w:rFonts w:cstheme="minorHAnsi"/>
          <w:sz w:val="24"/>
          <w:szCs w:val="24"/>
        </w:rPr>
        <w:t>Mayor Talerico called up Matthew Sharpe</w:t>
      </w:r>
      <w:r w:rsidR="00BE0AF4">
        <w:rPr>
          <w:rFonts w:cstheme="minorHAnsi"/>
          <w:sz w:val="24"/>
          <w:szCs w:val="24"/>
        </w:rPr>
        <w:t xml:space="preserve"> of 402 Main Street.  On September 24, 2023 Matthew’s dad Robert fell off a ladder while painting the garage.  He fell about 16 feet and shattered his knee and broke several ribs.  Matthew who is 11 years old was outside when it happened and quickly got his phone and called 911.  He then ran across the street to the firehouse to see if anyone was there that could possibly help his dad.  Mayor Talerico and Chief Frankland gave Matthew a bravery award on behalf of the Village Board and the New York Mills Police Department.  Thank you, Matthew!</w:t>
      </w:r>
      <w:r w:rsidR="001B641D">
        <w:rPr>
          <w:rFonts w:cstheme="minorHAnsi"/>
          <w:sz w:val="24"/>
          <w:szCs w:val="24"/>
        </w:rPr>
        <w:t xml:space="preserve"> </w:t>
      </w:r>
    </w:p>
    <w:p w14:paraId="491DC25F" w14:textId="77777777" w:rsidR="001B641D" w:rsidRDefault="001B641D" w:rsidP="00B627D1">
      <w:pPr>
        <w:pStyle w:val="Header"/>
        <w:rPr>
          <w:rFonts w:ascii="Segoe UI Historic" w:hAnsi="Segoe UI Historic" w:cs="Segoe UI Historic"/>
          <w:color w:val="050505"/>
          <w:sz w:val="23"/>
          <w:szCs w:val="23"/>
          <w:shd w:val="clear" w:color="auto" w:fill="E4E6EB"/>
        </w:rPr>
      </w:pPr>
    </w:p>
    <w:p w14:paraId="0B9E2539" w14:textId="0D1E2821" w:rsidR="001B641D" w:rsidRDefault="000E3515" w:rsidP="00B627D1">
      <w:pPr>
        <w:pStyle w:val="Header"/>
        <w:rPr>
          <w:rFonts w:cstheme="minorHAnsi"/>
          <w:sz w:val="24"/>
          <w:szCs w:val="24"/>
        </w:rPr>
      </w:pPr>
      <w:r>
        <w:rPr>
          <w:rFonts w:cstheme="minorHAnsi"/>
          <w:sz w:val="24"/>
          <w:szCs w:val="24"/>
        </w:rPr>
        <w:t xml:space="preserve">A motion was made by Trustee Chamberlain, seconded by Trustee Copperwheat to open the Public Hearing for Local Law #4.  All in favor, motion passed.  Public Hearing was opened at 7:03PM.  </w:t>
      </w:r>
    </w:p>
    <w:p w14:paraId="77467F62" w14:textId="5B8A3EEA" w:rsidR="000E3515" w:rsidRDefault="000E3515" w:rsidP="00B627D1">
      <w:pPr>
        <w:pStyle w:val="Header"/>
        <w:rPr>
          <w:rFonts w:cstheme="minorHAnsi"/>
          <w:sz w:val="24"/>
          <w:szCs w:val="24"/>
        </w:rPr>
      </w:pPr>
      <w:r>
        <w:rPr>
          <w:rFonts w:cstheme="minorHAnsi"/>
          <w:sz w:val="24"/>
          <w:szCs w:val="24"/>
        </w:rPr>
        <w:br/>
        <w:t>Mayor Talerico read the proposed new Local Law #4.</w:t>
      </w:r>
    </w:p>
    <w:p w14:paraId="5231B93A" w14:textId="77777777" w:rsidR="000E3515" w:rsidRDefault="000E3515" w:rsidP="000E3515">
      <w:pPr>
        <w:pStyle w:val="Heading1"/>
        <w:spacing w:before="51"/>
        <w:ind w:right="105"/>
        <w:jc w:val="center"/>
        <w:rPr>
          <w:b w:val="0"/>
          <w:bCs w:val="0"/>
        </w:rPr>
      </w:pPr>
      <w:r>
        <w:t>Local Law No. 4 of</w:t>
      </w:r>
      <w:r>
        <w:rPr>
          <w:spacing w:val="-5"/>
        </w:rPr>
        <w:t xml:space="preserve"> </w:t>
      </w:r>
      <w:r>
        <w:t>2023</w:t>
      </w:r>
    </w:p>
    <w:p w14:paraId="589BCB4C" w14:textId="77777777" w:rsidR="000E3515" w:rsidRDefault="000E3515" w:rsidP="000E3515">
      <w:pPr>
        <w:pStyle w:val="Heading1"/>
        <w:spacing w:before="39"/>
        <w:ind w:left="650" w:right="647"/>
        <w:jc w:val="center"/>
        <w:rPr>
          <w:rFonts w:cs="Times New Roman"/>
          <w:b w:val="0"/>
          <w:bCs w:val="0"/>
        </w:rPr>
      </w:pPr>
      <w:r>
        <w:t xml:space="preserve">A LOCAL LAW TO REZONE PARCEL </w:t>
      </w:r>
      <w:r w:rsidRPr="009446EC">
        <w:t>317.014-6-15</w:t>
      </w:r>
      <w:r>
        <w:t xml:space="preserve"> IN THE VILLAGE OF NEW YORK MILLS TO MANUFACTURING (M-1) </w:t>
      </w:r>
    </w:p>
    <w:p w14:paraId="5DF77FD3" w14:textId="77777777" w:rsidR="000E3515" w:rsidRDefault="000E3515" w:rsidP="000E3515">
      <w:pPr>
        <w:pStyle w:val="BodyText"/>
        <w:spacing w:before="0"/>
        <w:ind w:left="348" w:firstLine="0"/>
        <w:rPr>
          <w:b/>
        </w:rPr>
      </w:pPr>
    </w:p>
    <w:p w14:paraId="4D80A20C" w14:textId="2F72B0DB" w:rsidR="000E3515" w:rsidRDefault="000E3515" w:rsidP="000E3515">
      <w:pPr>
        <w:pStyle w:val="BodyText"/>
        <w:spacing w:before="0"/>
        <w:ind w:left="348" w:firstLine="0"/>
      </w:pPr>
      <w:r w:rsidRPr="004F6DD1">
        <w:rPr>
          <w:b/>
        </w:rPr>
        <w:t>BE IT ENACTED</w:t>
      </w:r>
      <w:r>
        <w:t xml:space="preserve"> by the Village Board of Trustees for the Village of New York Mills as</w:t>
      </w:r>
      <w:r>
        <w:rPr>
          <w:spacing w:val="-15"/>
        </w:rPr>
        <w:t xml:space="preserve"> </w:t>
      </w:r>
      <w:r>
        <w:t>follows:</w:t>
      </w:r>
    </w:p>
    <w:p w14:paraId="4AD7DF62" w14:textId="77777777" w:rsidR="000E3515" w:rsidRPr="006908A4" w:rsidRDefault="000E3515" w:rsidP="000E3515">
      <w:pPr>
        <w:pStyle w:val="BodyText"/>
        <w:spacing w:before="204"/>
        <w:ind w:left="348"/>
        <w:rPr>
          <w:bCs/>
        </w:rPr>
      </w:pPr>
      <w:r w:rsidRPr="006908A4">
        <w:rPr>
          <w:bCs/>
        </w:rPr>
        <w:t>Article 1. - Statement of Authority.</w:t>
      </w:r>
      <w:r>
        <w:rPr>
          <w:bCs/>
        </w:rPr>
        <w:t xml:space="preserve"> </w:t>
      </w:r>
      <w:r w:rsidRPr="002B5D30">
        <w:rPr>
          <w:bCs/>
        </w:rPr>
        <w:t>This Local Law is enacted pursuant to the Authority granted pursuant to Article 10 of the Municipal Home Rule Law and § 7-708 of the Village Law.</w:t>
      </w:r>
    </w:p>
    <w:p w14:paraId="56A17DAE" w14:textId="77777777" w:rsidR="000E3515" w:rsidRDefault="000E3515" w:rsidP="000E3515">
      <w:pPr>
        <w:pStyle w:val="BodyText"/>
        <w:spacing w:before="204"/>
        <w:ind w:left="348"/>
      </w:pPr>
      <w:r w:rsidRPr="006908A4">
        <w:rPr>
          <w:bCs/>
        </w:rPr>
        <w:t xml:space="preserve">Article 2. - Statement of Purpose and Findings. The </w:t>
      </w:r>
      <w:r w:rsidRPr="002B5D30">
        <w:rPr>
          <w:bCs/>
        </w:rPr>
        <w:t>Village Board of Trustees for the Village of New York Mills</w:t>
      </w:r>
      <w:r w:rsidRPr="006908A4">
        <w:rPr>
          <w:bCs/>
        </w:rPr>
        <w:t xml:space="preserve"> hereby finds </w:t>
      </w:r>
      <w:r>
        <w:rPr>
          <w:bCs/>
        </w:rPr>
        <w:t xml:space="preserve">that parcel </w:t>
      </w:r>
      <w:r w:rsidRPr="009446EC">
        <w:rPr>
          <w:bCs/>
        </w:rPr>
        <w:t>317.014-6-15</w:t>
      </w:r>
      <w:r>
        <w:rPr>
          <w:bCs/>
        </w:rPr>
        <w:t xml:space="preserve"> in the Village of New York Mills</w:t>
      </w:r>
      <w:r w:rsidRPr="006908A4">
        <w:rPr>
          <w:bCs/>
        </w:rPr>
        <w:t xml:space="preserve"> should be zoned </w:t>
      </w:r>
      <w:r>
        <w:rPr>
          <w:bCs/>
        </w:rPr>
        <w:t>Manufacturing (M-1</w:t>
      </w:r>
      <w:r w:rsidRPr="006908A4">
        <w:rPr>
          <w:bCs/>
        </w:rPr>
        <w:t xml:space="preserve">). It is noted that </w:t>
      </w:r>
      <w:r>
        <w:rPr>
          <w:bCs/>
        </w:rPr>
        <w:t>this parcel has historically been used for manufacturing, and is currently used for manufacturing. Parcel 317.014-6-15 was erroneously rezoned to Planned Manufacturing (P-M) by local law # 2 of 2023. It is the intent of the Village of New York Mills Board of Trustees to correct this error by reverting the zoning of parcel 317.014-6-15 to Manufacturing (M-1).</w:t>
      </w:r>
    </w:p>
    <w:p w14:paraId="0C5F5634" w14:textId="77777777" w:rsidR="000E3515" w:rsidRPr="006908A4" w:rsidRDefault="000E3515" w:rsidP="000E3515">
      <w:pPr>
        <w:pStyle w:val="BodyText"/>
        <w:spacing w:before="204"/>
        <w:ind w:left="348"/>
        <w:rPr>
          <w:bCs/>
        </w:rPr>
      </w:pPr>
      <w:r w:rsidRPr="006908A4">
        <w:rPr>
          <w:bCs/>
        </w:rPr>
        <w:t xml:space="preserve">It is the purpose of this local law to amend the zoning map of the </w:t>
      </w:r>
      <w:r>
        <w:rPr>
          <w:bCs/>
        </w:rPr>
        <w:t xml:space="preserve">Village of New York Mills. </w:t>
      </w:r>
      <w:r w:rsidRPr="006908A4">
        <w:rPr>
          <w:bCs/>
        </w:rPr>
        <w:t xml:space="preserve"> </w:t>
      </w:r>
    </w:p>
    <w:p w14:paraId="407AC223" w14:textId="77777777" w:rsidR="000E3515" w:rsidRDefault="000E3515" w:rsidP="00FD0628">
      <w:pPr>
        <w:pStyle w:val="BodyText"/>
        <w:spacing w:before="204"/>
        <w:ind w:left="0" w:firstLine="1068"/>
        <w:rPr>
          <w:bCs/>
        </w:rPr>
      </w:pPr>
      <w:r w:rsidRPr="006908A4">
        <w:rPr>
          <w:bCs/>
        </w:rPr>
        <w:lastRenderedPageBreak/>
        <w:t xml:space="preserve">Article 3. - Enactment. The </w:t>
      </w:r>
      <w:r>
        <w:rPr>
          <w:bCs/>
        </w:rPr>
        <w:t>Village Board of Trustees</w:t>
      </w:r>
      <w:r w:rsidRPr="006908A4">
        <w:rPr>
          <w:bCs/>
        </w:rPr>
        <w:t xml:space="preserve"> of the </w:t>
      </w:r>
      <w:r>
        <w:rPr>
          <w:bCs/>
        </w:rPr>
        <w:t>Village of New York Mill</w:t>
      </w:r>
      <w:r w:rsidRPr="006908A4">
        <w:rPr>
          <w:bCs/>
        </w:rPr>
        <w:t xml:space="preserve"> hereby amends</w:t>
      </w:r>
      <w:r>
        <w:rPr>
          <w:bCs/>
        </w:rPr>
        <w:t xml:space="preserve"> the</w:t>
      </w:r>
      <w:r w:rsidRPr="006908A4">
        <w:rPr>
          <w:bCs/>
        </w:rPr>
        <w:t xml:space="preserve"> Zoning Law</w:t>
      </w:r>
      <w:r>
        <w:rPr>
          <w:bCs/>
        </w:rPr>
        <w:t xml:space="preserve"> and Map</w:t>
      </w:r>
      <w:r w:rsidRPr="006908A4">
        <w:rPr>
          <w:bCs/>
        </w:rPr>
        <w:t xml:space="preserve"> of the </w:t>
      </w:r>
      <w:r>
        <w:rPr>
          <w:bCs/>
        </w:rPr>
        <w:t>Village of New York Mills</w:t>
      </w:r>
      <w:r w:rsidRPr="006908A4">
        <w:rPr>
          <w:bCs/>
        </w:rPr>
        <w:t xml:space="preserve"> to </w:t>
      </w:r>
      <w:r>
        <w:rPr>
          <w:bCs/>
        </w:rPr>
        <w:t>rezone the following parcels to M-1.</w:t>
      </w:r>
    </w:p>
    <w:p w14:paraId="407689DD" w14:textId="77777777" w:rsidR="000E3515" w:rsidRDefault="000E3515" w:rsidP="000E3515">
      <w:pPr>
        <w:pStyle w:val="BodyText"/>
        <w:spacing w:before="204"/>
        <w:ind w:left="348"/>
        <w:rPr>
          <w:bCs/>
        </w:rPr>
      </w:pPr>
      <w:r w:rsidRPr="009446EC">
        <w:rPr>
          <w:bCs/>
        </w:rPr>
        <w:t>561 Main</w:t>
      </w:r>
      <w:r>
        <w:rPr>
          <w:bCs/>
        </w:rPr>
        <w:t xml:space="preserve"> Street</w:t>
      </w:r>
      <w:r w:rsidRPr="009446EC">
        <w:rPr>
          <w:bCs/>
        </w:rPr>
        <w:t xml:space="preserve"> </w:t>
      </w:r>
      <w:r>
        <w:rPr>
          <w:bCs/>
        </w:rPr>
        <w:t>–</w:t>
      </w:r>
      <w:r w:rsidRPr="009446EC">
        <w:rPr>
          <w:bCs/>
        </w:rPr>
        <w:t xml:space="preserve"> </w:t>
      </w:r>
      <w:r>
        <w:rPr>
          <w:bCs/>
        </w:rPr>
        <w:t>Parcel #</w:t>
      </w:r>
      <w:r w:rsidRPr="009446EC">
        <w:rPr>
          <w:bCs/>
        </w:rPr>
        <w:t>317.014-6-15</w:t>
      </w:r>
    </w:p>
    <w:p w14:paraId="1E93B243" w14:textId="77777777" w:rsidR="000E3515" w:rsidRDefault="000E3515" w:rsidP="000E3515">
      <w:pPr>
        <w:pStyle w:val="BodyText"/>
        <w:tabs>
          <w:tab w:val="left" w:pos="90"/>
        </w:tabs>
        <w:spacing w:before="204"/>
        <w:ind w:left="360" w:firstLine="180"/>
        <w:rPr>
          <w:bCs/>
        </w:rPr>
      </w:pPr>
      <w:r>
        <w:rPr>
          <w:bCs/>
        </w:rPr>
        <w:tab/>
        <w:t xml:space="preserve">     </w:t>
      </w:r>
      <w:r w:rsidRPr="006908A4">
        <w:rPr>
          <w:bCs/>
        </w:rPr>
        <w:t xml:space="preserve"> Article 4 - Severability. If any part of this Chapter shall be found to be void, voidable, or unenforceable for any reason whatsoever, it shall not affect the validity or enforceability of any remaining section or provision of this Chapter. </w:t>
      </w:r>
    </w:p>
    <w:p w14:paraId="232A790D" w14:textId="77777777" w:rsidR="000E3515" w:rsidRPr="006908A4" w:rsidRDefault="000E3515" w:rsidP="000E3515">
      <w:pPr>
        <w:pStyle w:val="BodyText"/>
        <w:tabs>
          <w:tab w:val="left" w:pos="90"/>
        </w:tabs>
        <w:spacing w:before="204"/>
        <w:ind w:left="360" w:firstLine="630"/>
        <w:rPr>
          <w:bCs/>
        </w:rPr>
      </w:pPr>
      <w:r w:rsidRPr="006908A4">
        <w:rPr>
          <w:bCs/>
        </w:rPr>
        <w:t>Article 5 - Effective Date. This local law shall take effect immediately upon filing with the Secretary of State.</w:t>
      </w:r>
    </w:p>
    <w:p w14:paraId="63E7E464" w14:textId="77777777" w:rsidR="000E3515" w:rsidRDefault="000E3515" w:rsidP="00B627D1">
      <w:pPr>
        <w:pStyle w:val="Header"/>
        <w:rPr>
          <w:rFonts w:cstheme="minorHAnsi"/>
          <w:sz w:val="24"/>
          <w:szCs w:val="24"/>
        </w:rPr>
      </w:pPr>
    </w:p>
    <w:p w14:paraId="48F58E43" w14:textId="19816229" w:rsidR="000E3515" w:rsidRDefault="000E3515" w:rsidP="00B627D1">
      <w:pPr>
        <w:pStyle w:val="Header"/>
        <w:rPr>
          <w:rFonts w:cstheme="minorHAnsi"/>
          <w:sz w:val="24"/>
          <w:szCs w:val="24"/>
        </w:rPr>
      </w:pPr>
      <w:r>
        <w:rPr>
          <w:rFonts w:cstheme="minorHAnsi"/>
          <w:sz w:val="24"/>
          <w:szCs w:val="24"/>
        </w:rPr>
        <w:t xml:space="preserve">With no discussion, a motion was made by Trustee Chamberlain, seconded by Trustee Copperwheat to close the Public Hearing.  The Public Hearing was closed at 7:04PM.  </w:t>
      </w:r>
    </w:p>
    <w:p w14:paraId="676F129F" w14:textId="77777777" w:rsidR="000E3515" w:rsidRDefault="000E3515" w:rsidP="00B627D1">
      <w:pPr>
        <w:pStyle w:val="Header"/>
        <w:rPr>
          <w:rFonts w:cstheme="minorHAnsi"/>
          <w:sz w:val="24"/>
          <w:szCs w:val="24"/>
        </w:rPr>
      </w:pPr>
    </w:p>
    <w:p w14:paraId="0FC3282E" w14:textId="50B83B73" w:rsidR="000E3515" w:rsidRDefault="000E3515" w:rsidP="00B627D1">
      <w:pPr>
        <w:pStyle w:val="Header"/>
        <w:rPr>
          <w:rFonts w:cstheme="minorHAnsi"/>
          <w:sz w:val="24"/>
          <w:szCs w:val="24"/>
        </w:rPr>
      </w:pPr>
      <w:r>
        <w:rPr>
          <w:rFonts w:cstheme="minorHAnsi"/>
          <w:sz w:val="24"/>
          <w:szCs w:val="24"/>
        </w:rPr>
        <w:t xml:space="preserve">A motion was made by Trustee Edwards, seconded by Trustee </w:t>
      </w:r>
      <w:r w:rsidR="00BE0AF4">
        <w:rPr>
          <w:rFonts w:cstheme="minorHAnsi"/>
          <w:sz w:val="24"/>
          <w:szCs w:val="24"/>
        </w:rPr>
        <w:t>Copperwheat</w:t>
      </w:r>
      <w:r>
        <w:rPr>
          <w:rFonts w:cstheme="minorHAnsi"/>
          <w:sz w:val="24"/>
          <w:szCs w:val="24"/>
        </w:rPr>
        <w:t xml:space="preserve"> to declare a </w:t>
      </w:r>
      <w:r w:rsidR="00BE0AF4">
        <w:rPr>
          <w:rFonts w:cstheme="minorHAnsi"/>
          <w:sz w:val="24"/>
          <w:szCs w:val="24"/>
        </w:rPr>
        <w:t>negative</w:t>
      </w:r>
      <w:r>
        <w:rPr>
          <w:rFonts w:cstheme="minorHAnsi"/>
          <w:sz w:val="24"/>
          <w:szCs w:val="24"/>
        </w:rPr>
        <w:t xml:space="preserve"> declaration from the environmental impact review.  All in favor, motion passed.  Mayor Talerico advised the board that they received a memorandum from the New York Mills Planning Board</w:t>
      </w:r>
      <w:r w:rsidR="00094CE8">
        <w:rPr>
          <w:rFonts w:cstheme="minorHAnsi"/>
          <w:sz w:val="24"/>
          <w:szCs w:val="24"/>
        </w:rPr>
        <w:t xml:space="preserve"> and they have no concerns to this zone change</w:t>
      </w:r>
      <w:r>
        <w:rPr>
          <w:rFonts w:cstheme="minorHAnsi"/>
          <w:sz w:val="24"/>
          <w:szCs w:val="24"/>
        </w:rPr>
        <w:t xml:space="preserve">. </w:t>
      </w:r>
    </w:p>
    <w:p w14:paraId="3F108C3C" w14:textId="77777777" w:rsidR="000E3515" w:rsidRDefault="000E3515" w:rsidP="00B627D1">
      <w:pPr>
        <w:pStyle w:val="Header"/>
        <w:rPr>
          <w:rFonts w:cstheme="minorHAnsi"/>
          <w:sz w:val="24"/>
          <w:szCs w:val="24"/>
        </w:rPr>
      </w:pPr>
    </w:p>
    <w:p w14:paraId="5D69DC21" w14:textId="523F4B7F" w:rsidR="000E3515" w:rsidRDefault="000E3515" w:rsidP="00B627D1">
      <w:pPr>
        <w:pStyle w:val="Header"/>
        <w:rPr>
          <w:rFonts w:cstheme="minorHAnsi"/>
          <w:sz w:val="24"/>
          <w:szCs w:val="24"/>
        </w:rPr>
      </w:pPr>
      <w:r>
        <w:rPr>
          <w:rFonts w:cstheme="minorHAnsi"/>
          <w:sz w:val="24"/>
          <w:szCs w:val="24"/>
        </w:rPr>
        <w:t xml:space="preserve">Trustee Edwards made a motion, seconded </w:t>
      </w:r>
      <w:r w:rsidR="00BE0AF4">
        <w:rPr>
          <w:rFonts w:cstheme="minorHAnsi"/>
          <w:sz w:val="24"/>
          <w:szCs w:val="24"/>
        </w:rPr>
        <w:t>by</w:t>
      </w:r>
      <w:r>
        <w:rPr>
          <w:rFonts w:cstheme="minorHAnsi"/>
          <w:sz w:val="24"/>
          <w:szCs w:val="24"/>
        </w:rPr>
        <w:t xml:space="preserve"> </w:t>
      </w:r>
      <w:r w:rsidR="00BE0AF4">
        <w:rPr>
          <w:rFonts w:cstheme="minorHAnsi"/>
          <w:sz w:val="24"/>
          <w:szCs w:val="24"/>
        </w:rPr>
        <w:t>Trustee</w:t>
      </w:r>
      <w:r>
        <w:rPr>
          <w:rFonts w:cstheme="minorHAnsi"/>
          <w:sz w:val="24"/>
          <w:szCs w:val="24"/>
        </w:rPr>
        <w:t xml:space="preserve"> Copperwheat to adopt Local Law #4.  All in favor, motion passed.</w:t>
      </w:r>
    </w:p>
    <w:p w14:paraId="4780AD2E" w14:textId="77777777" w:rsidR="000E3515" w:rsidRDefault="000E3515" w:rsidP="00B627D1">
      <w:pPr>
        <w:pStyle w:val="Header"/>
        <w:rPr>
          <w:rFonts w:cstheme="minorHAnsi"/>
          <w:sz w:val="24"/>
          <w:szCs w:val="24"/>
        </w:rPr>
      </w:pPr>
    </w:p>
    <w:p w14:paraId="69A0F2F8" w14:textId="6E74A300" w:rsidR="00136FA0" w:rsidRPr="00A44AF2" w:rsidRDefault="00BC7E8B" w:rsidP="00B627D1">
      <w:pPr>
        <w:pStyle w:val="Header"/>
        <w:rPr>
          <w:rFonts w:cstheme="minorHAnsi"/>
          <w:sz w:val="24"/>
          <w:szCs w:val="24"/>
        </w:rPr>
      </w:pPr>
      <w:r w:rsidRPr="00A44AF2">
        <w:rPr>
          <w:rFonts w:cstheme="minorHAnsi"/>
          <w:b/>
          <w:bCs/>
          <w:sz w:val="24"/>
          <w:szCs w:val="24"/>
        </w:rPr>
        <w:t>Open Forum</w:t>
      </w:r>
      <w:r w:rsidRPr="00A44AF2">
        <w:rPr>
          <w:rFonts w:cstheme="minorHAnsi"/>
          <w:sz w:val="24"/>
          <w:szCs w:val="24"/>
        </w:rPr>
        <w:t xml:space="preserve">:  </w:t>
      </w:r>
    </w:p>
    <w:p w14:paraId="03A29E47" w14:textId="0ECD0ED0" w:rsidR="009A2EDC" w:rsidRDefault="000E3515" w:rsidP="00C612A9">
      <w:pPr>
        <w:pStyle w:val="Header"/>
        <w:rPr>
          <w:rFonts w:cstheme="minorHAnsi"/>
          <w:b/>
          <w:sz w:val="24"/>
          <w:szCs w:val="24"/>
        </w:rPr>
      </w:pPr>
      <w:r>
        <w:rPr>
          <w:rFonts w:cstheme="minorHAnsi"/>
          <w:b/>
          <w:sz w:val="24"/>
          <w:szCs w:val="24"/>
        </w:rPr>
        <w:t>None</w:t>
      </w:r>
    </w:p>
    <w:p w14:paraId="73C43767" w14:textId="77777777" w:rsidR="000E3515" w:rsidRDefault="000E3515" w:rsidP="00C612A9">
      <w:pPr>
        <w:pStyle w:val="Header"/>
        <w:rPr>
          <w:rFonts w:cstheme="minorHAnsi"/>
          <w:b/>
          <w:sz w:val="24"/>
          <w:szCs w:val="24"/>
        </w:rPr>
      </w:pPr>
    </w:p>
    <w:p w14:paraId="4BEFFD58" w14:textId="1815491D" w:rsidR="009A2EDC" w:rsidRPr="00A44AF2" w:rsidRDefault="00162629" w:rsidP="00C612A9">
      <w:pPr>
        <w:pStyle w:val="Header"/>
        <w:rPr>
          <w:rFonts w:cstheme="minorHAnsi"/>
          <w:b/>
          <w:sz w:val="24"/>
          <w:szCs w:val="24"/>
        </w:rPr>
      </w:pPr>
      <w:r w:rsidRPr="00A44AF2">
        <w:rPr>
          <w:rFonts w:cstheme="minorHAnsi"/>
          <w:b/>
          <w:sz w:val="24"/>
          <w:szCs w:val="24"/>
        </w:rPr>
        <w:t>Regular Business</w:t>
      </w:r>
    </w:p>
    <w:p w14:paraId="2B3BB98C" w14:textId="0ED094B4" w:rsidR="0008048B" w:rsidRPr="00A44AF2" w:rsidRDefault="0008048B" w:rsidP="0008048B">
      <w:pPr>
        <w:jc w:val="both"/>
        <w:rPr>
          <w:rFonts w:cstheme="minorHAnsi"/>
          <w:sz w:val="24"/>
          <w:szCs w:val="24"/>
        </w:rPr>
      </w:pPr>
      <w:r w:rsidRPr="00A44AF2">
        <w:rPr>
          <w:rFonts w:cstheme="minorHAnsi"/>
          <w:sz w:val="24"/>
          <w:szCs w:val="24"/>
        </w:rPr>
        <w:t xml:space="preserve">A motion was made by Trustee </w:t>
      </w:r>
      <w:r w:rsidR="00027C5D" w:rsidRPr="00A44AF2">
        <w:rPr>
          <w:rFonts w:cstheme="minorHAnsi"/>
          <w:sz w:val="24"/>
          <w:szCs w:val="24"/>
        </w:rPr>
        <w:t>Edwards</w:t>
      </w:r>
      <w:r w:rsidRPr="00A44AF2">
        <w:rPr>
          <w:rFonts w:cstheme="minorHAnsi"/>
          <w:sz w:val="24"/>
          <w:szCs w:val="24"/>
        </w:rPr>
        <w:t xml:space="preserve">, seconded by Trustee </w:t>
      </w:r>
      <w:r w:rsidR="00C612A9">
        <w:rPr>
          <w:rFonts w:cstheme="minorHAnsi"/>
          <w:sz w:val="24"/>
          <w:szCs w:val="24"/>
        </w:rPr>
        <w:t>Copperwheat</w:t>
      </w:r>
      <w:r w:rsidRPr="00A44AF2">
        <w:rPr>
          <w:rFonts w:cstheme="minorHAnsi"/>
          <w:sz w:val="24"/>
          <w:szCs w:val="24"/>
        </w:rPr>
        <w:t xml:space="preserve"> to approve Abstract #</w:t>
      </w:r>
      <w:r w:rsidR="000E3515">
        <w:rPr>
          <w:rFonts w:cstheme="minorHAnsi"/>
          <w:sz w:val="24"/>
          <w:szCs w:val="24"/>
        </w:rPr>
        <w:t>5</w:t>
      </w:r>
      <w:r w:rsidRPr="00A44AF2">
        <w:rPr>
          <w:rFonts w:cstheme="minorHAnsi"/>
          <w:sz w:val="24"/>
          <w:szCs w:val="24"/>
        </w:rPr>
        <w:t xml:space="preserve"> General Fund Amount of $</w:t>
      </w:r>
      <w:r w:rsidR="000E3515">
        <w:rPr>
          <w:rFonts w:cstheme="minorHAnsi"/>
          <w:sz w:val="24"/>
          <w:szCs w:val="24"/>
        </w:rPr>
        <w:t>10</w:t>
      </w:r>
      <w:r w:rsidR="002B29BF">
        <w:rPr>
          <w:rFonts w:cstheme="minorHAnsi"/>
          <w:sz w:val="24"/>
          <w:szCs w:val="24"/>
        </w:rPr>
        <w:t>2</w:t>
      </w:r>
      <w:r w:rsidR="000E3515">
        <w:rPr>
          <w:rFonts w:cstheme="minorHAnsi"/>
          <w:sz w:val="24"/>
          <w:szCs w:val="24"/>
        </w:rPr>
        <w:t>,548.31</w:t>
      </w:r>
      <w:r w:rsidRPr="00A44AF2">
        <w:rPr>
          <w:rFonts w:cstheme="minorHAnsi"/>
          <w:sz w:val="24"/>
          <w:szCs w:val="24"/>
        </w:rPr>
        <w:t xml:space="preserve"> Library Fund $</w:t>
      </w:r>
      <w:r w:rsidR="000E3515">
        <w:rPr>
          <w:rFonts w:cstheme="minorHAnsi"/>
          <w:sz w:val="24"/>
          <w:szCs w:val="24"/>
        </w:rPr>
        <w:t>1,912.45</w:t>
      </w:r>
      <w:r w:rsidRPr="00A44AF2">
        <w:rPr>
          <w:rFonts w:cstheme="minorHAnsi"/>
          <w:sz w:val="24"/>
          <w:szCs w:val="24"/>
        </w:rPr>
        <w:t xml:space="preserve"> with a total of $</w:t>
      </w:r>
      <w:r w:rsidR="000E3515">
        <w:rPr>
          <w:rFonts w:cstheme="minorHAnsi"/>
          <w:sz w:val="24"/>
          <w:szCs w:val="24"/>
        </w:rPr>
        <w:t>104,460.76</w:t>
      </w:r>
      <w:r w:rsidRPr="00A44AF2">
        <w:rPr>
          <w:rFonts w:cstheme="minorHAnsi"/>
          <w:sz w:val="24"/>
          <w:szCs w:val="24"/>
        </w:rPr>
        <w:t xml:space="preserve">   Voucher numbers </w:t>
      </w:r>
      <w:r w:rsidRPr="00A44AF2">
        <w:rPr>
          <w:rFonts w:cstheme="minorHAnsi"/>
          <w:bCs/>
          <w:sz w:val="24"/>
          <w:szCs w:val="24"/>
        </w:rPr>
        <w:t>#</w:t>
      </w:r>
      <w:r w:rsidR="000E3515">
        <w:rPr>
          <w:rFonts w:cstheme="minorHAnsi"/>
          <w:bCs/>
          <w:sz w:val="24"/>
          <w:szCs w:val="24"/>
        </w:rPr>
        <w:t>245</w:t>
      </w:r>
      <w:r w:rsidR="00664532" w:rsidRPr="00A44AF2">
        <w:rPr>
          <w:rFonts w:cstheme="minorHAnsi"/>
          <w:bCs/>
          <w:sz w:val="24"/>
          <w:szCs w:val="24"/>
        </w:rPr>
        <w:t>-</w:t>
      </w:r>
      <w:r w:rsidR="00C612A9">
        <w:rPr>
          <w:rFonts w:cstheme="minorHAnsi"/>
          <w:bCs/>
          <w:sz w:val="24"/>
          <w:szCs w:val="24"/>
        </w:rPr>
        <w:t>2</w:t>
      </w:r>
      <w:r w:rsidR="002B29BF">
        <w:rPr>
          <w:rFonts w:cstheme="minorHAnsi"/>
          <w:bCs/>
          <w:sz w:val="24"/>
          <w:szCs w:val="24"/>
        </w:rPr>
        <w:t>98</w:t>
      </w:r>
      <w:r w:rsidRPr="00A44AF2">
        <w:rPr>
          <w:rFonts w:cstheme="minorHAnsi"/>
          <w:bCs/>
          <w:sz w:val="24"/>
          <w:szCs w:val="24"/>
        </w:rPr>
        <w:t>.</w:t>
      </w:r>
      <w:r w:rsidRPr="00A44AF2">
        <w:rPr>
          <w:rFonts w:cstheme="minorHAnsi"/>
          <w:sz w:val="24"/>
          <w:szCs w:val="24"/>
        </w:rPr>
        <w:t xml:space="preserve">  All in favor, motion passed.  </w:t>
      </w:r>
    </w:p>
    <w:p w14:paraId="0477AC19" w14:textId="5AA1063D" w:rsidR="00664532" w:rsidRPr="00A44AF2" w:rsidRDefault="00664532" w:rsidP="0008048B">
      <w:pPr>
        <w:jc w:val="both"/>
        <w:rPr>
          <w:rFonts w:cstheme="minorHAnsi"/>
          <w:sz w:val="24"/>
          <w:szCs w:val="24"/>
        </w:rPr>
      </w:pPr>
      <w:r w:rsidRPr="00A44AF2">
        <w:rPr>
          <w:rFonts w:cstheme="minorHAnsi"/>
          <w:sz w:val="24"/>
          <w:szCs w:val="24"/>
        </w:rPr>
        <w:t xml:space="preserve">A motion was made by Trustee </w:t>
      </w:r>
      <w:r w:rsidR="002B29BF">
        <w:rPr>
          <w:rFonts w:cstheme="minorHAnsi"/>
          <w:sz w:val="24"/>
          <w:szCs w:val="24"/>
        </w:rPr>
        <w:t>Edwards</w:t>
      </w:r>
      <w:r w:rsidRPr="00A44AF2">
        <w:rPr>
          <w:rFonts w:cstheme="minorHAnsi"/>
          <w:sz w:val="24"/>
          <w:szCs w:val="24"/>
        </w:rPr>
        <w:t xml:space="preserve">, seconded by Trustee </w:t>
      </w:r>
      <w:r w:rsidR="002B29BF">
        <w:rPr>
          <w:rFonts w:cstheme="minorHAnsi"/>
          <w:sz w:val="24"/>
          <w:szCs w:val="24"/>
        </w:rPr>
        <w:t>Copperwheat</w:t>
      </w:r>
      <w:r w:rsidRPr="00A44AF2">
        <w:rPr>
          <w:rFonts w:cstheme="minorHAnsi"/>
          <w:sz w:val="24"/>
          <w:szCs w:val="24"/>
        </w:rPr>
        <w:t xml:space="preserve"> to accept the Treasurer’s Report for </w:t>
      </w:r>
      <w:r w:rsidR="002B29BF">
        <w:rPr>
          <w:rFonts w:cstheme="minorHAnsi"/>
          <w:sz w:val="24"/>
          <w:szCs w:val="24"/>
        </w:rPr>
        <w:t xml:space="preserve">September </w:t>
      </w:r>
      <w:r w:rsidRPr="00A44AF2">
        <w:rPr>
          <w:rFonts w:cstheme="minorHAnsi"/>
          <w:sz w:val="24"/>
          <w:szCs w:val="24"/>
        </w:rPr>
        <w:t>2023.  All in favor motion passed.</w:t>
      </w:r>
    </w:p>
    <w:p w14:paraId="1C7AE260" w14:textId="2770DFEB" w:rsidR="00162629" w:rsidRDefault="00E31E94" w:rsidP="00162629">
      <w:pPr>
        <w:jc w:val="both"/>
        <w:rPr>
          <w:rFonts w:cstheme="minorHAnsi"/>
          <w:sz w:val="24"/>
          <w:szCs w:val="24"/>
        </w:rPr>
      </w:pPr>
      <w:r w:rsidRPr="00A44AF2">
        <w:rPr>
          <w:rFonts w:cstheme="minorHAnsi"/>
          <w:sz w:val="24"/>
          <w:szCs w:val="24"/>
        </w:rPr>
        <w:t xml:space="preserve">A motion was made by Trustee </w:t>
      </w:r>
      <w:r w:rsidR="002B29BF">
        <w:rPr>
          <w:rFonts w:cstheme="minorHAnsi"/>
          <w:sz w:val="24"/>
          <w:szCs w:val="24"/>
        </w:rPr>
        <w:t>Copperwheat</w:t>
      </w:r>
      <w:r w:rsidRPr="00A44AF2">
        <w:rPr>
          <w:rFonts w:cstheme="minorHAnsi"/>
          <w:sz w:val="24"/>
          <w:szCs w:val="24"/>
        </w:rPr>
        <w:t xml:space="preserve">, seconded by Trustee </w:t>
      </w:r>
      <w:r w:rsidR="002B29BF">
        <w:rPr>
          <w:rFonts w:cstheme="minorHAnsi"/>
          <w:sz w:val="24"/>
          <w:szCs w:val="24"/>
        </w:rPr>
        <w:t>Edwards</w:t>
      </w:r>
      <w:r w:rsidR="00E6000F" w:rsidRPr="00A44AF2">
        <w:rPr>
          <w:rFonts w:cstheme="minorHAnsi"/>
          <w:sz w:val="24"/>
          <w:szCs w:val="24"/>
        </w:rPr>
        <w:t xml:space="preserve"> to</w:t>
      </w:r>
      <w:r w:rsidR="00162629" w:rsidRPr="00A44AF2">
        <w:rPr>
          <w:rFonts w:cstheme="minorHAnsi"/>
          <w:sz w:val="24"/>
          <w:szCs w:val="24"/>
        </w:rPr>
        <w:t xml:space="preserve"> accept the minutes f</w:t>
      </w:r>
      <w:r w:rsidR="00AF2FF6" w:rsidRPr="00A44AF2">
        <w:rPr>
          <w:rFonts w:cstheme="minorHAnsi"/>
          <w:sz w:val="24"/>
          <w:szCs w:val="24"/>
        </w:rPr>
        <w:t>rom the</w:t>
      </w:r>
      <w:r w:rsidR="004F4D2A" w:rsidRPr="00A44AF2">
        <w:rPr>
          <w:rFonts w:cstheme="minorHAnsi"/>
          <w:sz w:val="24"/>
          <w:szCs w:val="24"/>
        </w:rPr>
        <w:t xml:space="preserve"> </w:t>
      </w:r>
      <w:r w:rsidR="002B29BF">
        <w:rPr>
          <w:rFonts w:cstheme="minorHAnsi"/>
          <w:sz w:val="24"/>
          <w:szCs w:val="24"/>
        </w:rPr>
        <w:t>September 12</w:t>
      </w:r>
      <w:r w:rsidR="009C26D2" w:rsidRPr="00A44AF2">
        <w:rPr>
          <w:rFonts w:cstheme="minorHAnsi"/>
          <w:sz w:val="24"/>
          <w:szCs w:val="24"/>
        </w:rPr>
        <w:t xml:space="preserve"> 2023</w:t>
      </w:r>
      <w:r w:rsidR="00656F65" w:rsidRPr="00A44AF2">
        <w:rPr>
          <w:rFonts w:cstheme="minorHAnsi"/>
          <w:sz w:val="24"/>
          <w:szCs w:val="24"/>
        </w:rPr>
        <w:t xml:space="preserve"> Village</w:t>
      </w:r>
      <w:r w:rsidR="000B439B" w:rsidRPr="00A44AF2">
        <w:rPr>
          <w:rFonts w:cstheme="minorHAnsi"/>
          <w:sz w:val="24"/>
          <w:szCs w:val="24"/>
        </w:rPr>
        <w:t xml:space="preserve"> Board Meeting</w:t>
      </w:r>
      <w:r w:rsidR="007261E0" w:rsidRPr="00A44AF2">
        <w:rPr>
          <w:rFonts w:cstheme="minorHAnsi"/>
          <w:sz w:val="24"/>
          <w:szCs w:val="24"/>
        </w:rPr>
        <w:t>. Al</w:t>
      </w:r>
      <w:r w:rsidR="00162629" w:rsidRPr="00A44AF2">
        <w:rPr>
          <w:rFonts w:cstheme="minorHAnsi"/>
          <w:sz w:val="24"/>
          <w:szCs w:val="24"/>
        </w:rPr>
        <w:t>l in favor, motion passed.  (Meeting minutes are on file in the Clerk’s Office).</w:t>
      </w:r>
    </w:p>
    <w:p w14:paraId="2A5F07FD" w14:textId="77777777" w:rsidR="00FD0628" w:rsidRDefault="00FD0628" w:rsidP="00FD0628">
      <w:pPr>
        <w:jc w:val="both"/>
        <w:rPr>
          <w:rFonts w:asciiTheme="majorHAnsi" w:hAnsiTheme="majorHAnsi"/>
          <w:sz w:val="24"/>
          <w:szCs w:val="24"/>
        </w:rPr>
      </w:pPr>
    </w:p>
    <w:p w14:paraId="28F288D7" w14:textId="77777777" w:rsidR="00FD0628" w:rsidRDefault="00FD0628" w:rsidP="00FD0628">
      <w:pPr>
        <w:jc w:val="both"/>
        <w:rPr>
          <w:rFonts w:asciiTheme="majorHAnsi" w:hAnsiTheme="majorHAnsi"/>
          <w:sz w:val="24"/>
          <w:szCs w:val="24"/>
        </w:rPr>
      </w:pPr>
    </w:p>
    <w:p w14:paraId="0C7795B0" w14:textId="1AC23EDE" w:rsidR="00FD0628" w:rsidRDefault="00FD0628" w:rsidP="00FD0628">
      <w:pPr>
        <w:jc w:val="both"/>
        <w:rPr>
          <w:rFonts w:asciiTheme="majorHAnsi" w:hAnsiTheme="majorHAnsi"/>
          <w:sz w:val="24"/>
          <w:szCs w:val="24"/>
        </w:rPr>
      </w:pPr>
      <w:r>
        <w:rPr>
          <w:rFonts w:asciiTheme="majorHAnsi" w:hAnsiTheme="majorHAnsi"/>
          <w:sz w:val="24"/>
          <w:szCs w:val="24"/>
        </w:rPr>
        <w:t>Village Treasurer informed the Board that the delinquent taxes have been sent to the county totaling:</w:t>
      </w:r>
    </w:p>
    <w:p w14:paraId="62B63F5A" w14:textId="6CC687BA" w:rsidR="00FD0628" w:rsidRDefault="00FD0628" w:rsidP="00FD0628">
      <w:pPr>
        <w:contextualSpacing/>
        <w:jc w:val="both"/>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t>Town of New Hartford</w:t>
      </w:r>
      <w:r>
        <w:rPr>
          <w:rFonts w:asciiTheme="majorHAnsi" w:hAnsiTheme="majorHAnsi"/>
          <w:sz w:val="24"/>
          <w:szCs w:val="24"/>
        </w:rPr>
        <w:tab/>
        <w:t>$22,124.58</w:t>
      </w:r>
    </w:p>
    <w:p w14:paraId="04A9454D" w14:textId="09F221EF" w:rsidR="00FD0628" w:rsidRDefault="00FD0628" w:rsidP="00FD0628">
      <w:pPr>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Town of Whitestown</w:t>
      </w:r>
      <w:r>
        <w:rPr>
          <w:rFonts w:asciiTheme="majorHAnsi" w:hAnsiTheme="majorHAnsi"/>
          <w:sz w:val="24"/>
          <w:szCs w:val="24"/>
        </w:rPr>
        <w:tab/>
      </w:r>
      <w:r>
        <w:rPr>
          <w:rFonts w:asciiTheme="majorHAnsi" w:hAnsiTheme="majorHAnsi"/>
          <w:sz w:val="24"/>
          <w:szCs w:val="24"/>
        </w:rPr>
        <w:tab/>
        <w:t>$28,267.53</w:t>
      </w:r>
    </w:p>
    <w:p w14:paraId="6CD45A23" w14:textId="5720880B" w:rsidR="00FD0628" w:rsidRDefault="00FD0628" w:rsidP="00FD0628">
      <w:pPr>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$50,391.91</w:t>
      </w:r>
    </w:p>
    <w:p w14:paraId="2992CF47" w14:textId="77777777" w:rsidR="00FD0628" w:rsidRPr="0036293E" w:rsidRDefault="00FD0628" w:rsidP="00FD0628">
      <w:pPr>
        <w:jc w:val="both"/>
        <w:rPr>
          <w:rFonts w:ascii="Cambria" w:hAnsi="Cambria"/>
          <w:sz w:val="24"/>
          <w:szCs w:val="24"/>
        </w:rPr>
      </w:pPr>
    </w:p>
    <w:p w14:paraId="314B482E" w14:textId="77777777" w:rsidR="00162629" w:rsidRPr="00A44AF2" w:rsidRDefault="00162629" w:rsidP="00162629">
      <w:pPr>
        <w:jc w:val="both"/>
        <w:rPr>
          <w:rFonts w:cstheme="minorHAnsi"/>
          <w:b/>
          <w:sz w:val="24"/>
          <w:szCs w:val="24"/>
        </w:rPr>
      </w:pPr>
      <w:r w:rsidRPr="00A44AF2">
        <w:rPr>
          <w:rFonts w:cstheme="minorHAnsi"/>
          <w:b/>
          <w:sz w:val="24"/>
          <w:szCs w:val="24"/>
        </w:rPr>
        <w:t>DEPARTMENTS</w:t>
      </w:r>
    </w:p>
    <w:p w14:paraId="253F1302" w14:textId="4EF69F8E" w:rsidR="007261E0" w:rsidRPr="00A44AF2" w:rsidRDefault="00162629" w:rsidP="00AF2FF6">
      <w:pPr>
        <w:jc w:val="both"/>
        <w:rPr>
          <w:rFonts w:cstheme="minorHAnsi"/>
          <w:sz w:val="24"/>
          <w:szCs w:val="24"/>
        </w:rPr>
      </w:pPr>
      <w:r w:rsidRPr="00A44AF2">
        <w:rPr>
          <w:rFonts w:cstheme="minorHAnsi"/>
          <w:b/>
          <w:sz w:val="24"/>
          <w:szCs w:val="24"/>
        </w:rPr>
        <w:t xml:space="preserve">Police </w:t>
      </w:r>
      <w:r w:rsidRPr="00A44AF2">
        <w:rPr>
          <w:rFonts w:cstheme="minorHAnsi"/>
          <w:sz w:val="24"/>
          <w:szCs w:val="24"/>
        </w:rPr>
        <w:t xml:space="preserve">– written report on file in Clerk’s Office for </w:t>
      </w:r>
      <w:r w:rsidR="002B29BF">
        <w:rPr>
          <w:rFonts w:cstheme="minorHAnsi"/>
          <w:sz w:val="24"/>
          <w:szCs w:val="24"/>
        </w:rPr>
        <w:t>September</w:t>
      </w:r>
      <w:r w:rsidR="00886013" w:rsidRPr="00A44AF2">
        <w:rPr>
          <w:rFonts w:cstheme="minorHAnsi"/>
          <w:sz w:val="24"/>
          <w:szCs w:val="24"/>
        </w:rPr>
        <w:t xml:space="preserve"> 2023</w:t>
      </w:r>
      <w:r w:rsidRPr="00A44AF2">
        <w:rPr>
          <w:rFonts w:cstheme="minorHAnsi"/>
          <w:sz w:val="24"/>
          <w:szCs w:val="24"/>
        </w:rPr>
        <w:t xml:space="preserve">. </w:t>
      </w:r>
    </w:p>
    <w:p w14:paraId="29C87D9C" w14:textId="017B46F1" w:rsidR="007261E0" w:rsidRPr="00A44AF2" w:rsidRDefault="002B29BF" w:rsidP="00AF2FF6">
      <w:pPr>
        <w:jc w:val="both"/>
        <w:rPr>
          <w:rFonts w:cstheme="minorHAnsi"/>
          <w:sz w:val="24"/>
          <w:szCs w:val="24"/>
        </w:rPr>
      </w:pPr>
      <w:r>
        <w:rPr>
          <w:rFonts w:cstheme="minorHAnsi"/>
          <w:sz w:val="24"/>
          <w:szCs w:val="24"/>
        </w:rPr>
        <w:t xml:space="preserve">Chief Frankland advised the Board that the New York Mills School will be holding their annual Trunk or Treat on October 27, 2023 and that the Village will be participating. </w:t>
      </w:r>
      <w:r w:rsidR="007261E0" w:rsidRPr="00A44AF2">
        <w:rPr>
          <w:rFonts w:cstheme="minorHAnsi"/>
          <w:sz w:val="24"/>
          <w:szCs w:val="24"/>
        </w:rPr>
        <w:t xml:space="preserve">A motion was </w:t>
      </w:r>
      <w:r w:rsidR="00886013" w:rsidRPr="00A44AF2">
        <w:rPr>
          <w:rFonts w:cstheme="minorHAnsi"/>
          <w:sz w:val="24"/>
          <w:szCs w:val="24"/>
        </w:rPr>
        <w:t>made</w:t>
      </w:r>
      <w:r w:rsidR="007261E0" w:rsidRPr="00A44AF2">
        <w:rPr>
          <w:rFonts w:cstheme="minorHAnsi"/>
          <w:sz w:val="24"/>
          <w:szCs w:val="24"/>
        </w:rPr>
        <w:t xml:space="preserve"> by Trustee</w:t>
      </w:r>
      <w:r w:rsidR="0070672C" w:rsidRPr="00A44AF2">
        <w:rPr>
          <w:rFonts w:cstheme="minorHAnsi"/>
          <w:sz w:val="24"/>
          <w:szCs w:val="24"/>
        </w:rPr>
        <w:t xml:space="preserve"> Kulpa</w:t>
      </w:r>
      <w:r w:rsidR="007261E0" w:rsidRPr="00A44AF2">
        <w:rPr>
          <w:rFonts w:cstheme="minorHAnsi"/>
          <w:sz w:val="24"/>
          <w:szCs w:val="24"/>
        </w:rPr>
        <w:t xml:space="preserve">, seconded by Trustee </w:t>
      </w:r>
      <w:r w:rsidR="005C1EB4">
        <w:rPr>
          <w:rFonts w:cstheme="minorHAnsi"/>
          <w:sz w:val="24"/>
          <w:szCs w:val="24"/>
        </w:rPr>
        <w:t>Edwards</w:t>
      </w:r>
      <w:r w:rsidR="007261E0" w:rsidRPr="00A44AF2">
        <w:rPr>
          <w:rFonts w:cstheme="minorHAnsi"/>
          <w:sz w:val="24"/>
          <w:szCs w:val="24"/>
        </w:rPr>
        <w:t xml:space="preserve"> to approve the Police Report for </w:t>
      </w:r>
      <w:r w:rsidR="005C1EB4">
        <w:rPr>
          <w:rFonts w:cstheme="minorHAnsi"/>
          <w:sz w:val="24"/>
          <w:szCs w:val="24"/>
        </w:rPr>
        <w:t>September</w:t>
      </w:r>
      <w:r w:rsidR="0070672C" w:rsidRPr="00A44AF2">
        <w:rPr>
          <w:rFonts w:cstheme="minorHAnsi"/>
          <w:sz w:val="24"/>
          <w:szCs w:val="24"/>
        </w:rPr>
        <w:t xml:space="preserve"> </w:t>
      </w:r>
      <w:r w:rsidR="007261E0" w:rsidRPr="00A44AF2">
        <w:rPr>
          <w:rFonts w:cstheme="minorHAnsi"/>
          <w:sz w:val="24"/>
          <w:szCs w:val="24"/>
        </w:rPr>
        <w:t>2023.  All in favor, motion passed.</w:t>
      </w:r>
    </w:p>
    <w:p w14:paraId="208DC99C" w14:textId="385F29C8" w:rsidR="0058798E" w:rsidRPr="00A44AF2" w:rsidRDefault="0058798E" w:rsidP="005C1EB4">
      <w:pPr>
        <w:ind w:left="-90" w:firstLine="90"/>
        <w:jc w:val="both"/>
        <w:rPr>
          <w:rFonts w:eastAsia="Calibri" w:cstheme="minorHAnsi"/>
          <w:b/>
          <w:sz w:val="24"/>
          <w:szCs w:val="24"/>
        </w:rPr>
      </w:pPr>
      <w:r w:rsidRPr="00A44AF2">
        <w:rPr>
          <w:rFonts w:cstheme="minorHAnsi"/>
          <w:b/>
          <w:sz w:val="24"/>
          <w:szCs w:val="24"/>
        </w:rPr>
        <w:t>Highway</w:t>
      </w:r>
      <w:r w:rsidRPr="00A44AF2">
        <w:rPr>
          <w:rFonts w:cstheme="minorHAnsi"/>
          <w:sz w:val="24"/>
          <w:szCs w:val="24"/>
        </w:rPr>
        <w:t xml:space="preserve"> – </w:t>
      </w:r>
      <w:r w:rsidR="009A2EDC">
        <w:rPr>
          <w:rFonts w:cstheme="minorHAnsi"/>
          <w:sz w:val="24"/>
          <w:szCs w:val="24"/>
        </w:rPr>
        <w:t xml:space="preserve">written </w:t>
      </w:r>
      <w:r w:rsidR="0070672C" w:rsidRPr="00A44AF2">
        <w:rPr>
          <w:rFonts w:cstheme="minorHAnsi"/>
          <w:sz w:val="24"/>
          <w:szCs w:val="24"/>
        </w:rPr>
        <w:t xml:space="preserve">report </w:t>
      </w:r>
      <w:r w:rsidR="009A2EDC">
        <w:rPr>
          <w:rFonts w:cstheme="minorHAnsi"/>
          <w:sz w:val="24"/>
          <w:szCs w:val="24"/>
        </w:rPr>
        <w:t xml:space="preserve">on file </w:t>
      </w:r>
      <w:r w:rsidR="0070672C" w:rsidRPr="00A44AF2">
        <w:rPr>
          <w:rFonts w:cstheme="minorHAnsi"/>
          <w:sz w:val="24"/>
          <w:szCs w:val="24"/>
        </w:rPr>
        <w:t xml:space="preserve">for </w:t>
      </w:r>
      <w:r w:rsidR="005C1EB4">
        <w:rPr>
          <w:rFonts w:cstheme="minorHAnsi"/>
          <w:sz w:val="24"/>
          <w:szCs w:val="24"/>
        </w:rPr>
        <w:t>September</w:t>
      </w:r>
      <w:r w:rsidR="0070672C" w:rsidRPr="00A44AF2">
        <w:rPr>
          <w:rFonts w:cstheme="minorHAnsi"/>
          <w:sz w:val="24"/>
          <w:szCs w:val="24"/>
        </w:rPr>
        <w:t xml:space="preserve"> 2023.  DPW Foremen Sean Brady was in attendance.  </w:t>
      </w:r>
      <w:r w:rsidRPr="00A44AF2">
        <w:rPr>
          <w:rFonts w:cstheme="minorHAnsi"/>
          <w:sz w:val="24"/>
          <w:szCs w:val="24"/>
        </w:rPr>
        <w:t xml:space="preserve">A motion was made by Trustee </w:t>
      </w:r>
      <w:r w:rsidR="005C1EB4">
        <w:rPr>
          <w:rFonts w:cstheme="minorHAnsi"/>
          <w:sz w:val="24"/>
          <w:szCs w:val="24"/>
        </w:rPr>
        <w:t>Edwards</w:t>
      </w:r>
      <w:r w:rsidRPr="00A44AF2">
        <w:rPr>
          <w:rFonts w:cstheme="minorHAnsi"/>
          <w:sz w:val="24"/>
          <w:szCs w:val="24"/>
        </w:rPr>
        <w:t xml:space="preserve">, seconded by Trustee </w:t>
      </w:r>
      <w:r w:rsidR="005C1EB4">
        <w:rPr>
          <w:rFonts w:cstheme="minorHAnsi"/>
          <w:sz w:val="24"/>
          <w:szCs w:val="24"/>
        </w:rPr>
        <w:t>Chamberlain</w:t>
      </w:r>
      <w:r w:rsidRPr="00A44AF2">
        <w:rPr>
          <w:rFonts w:cstheme="minorHAnsi"/>
          <w:sz w:val="24"/>
          <w:szCs w:val="24"/>
        </w:rPr>
        <w:t xml:space="preserve"> to approve the Highway report for </w:t>
      </w:r>
      <w:r w:rsidR="005C1EB4">
        <w:rPr>
          <w:rFonts w:cstheme="minorHAnsi"/>
          <w:sz w:val="24"/>
          <w:szCs w:val="24"/>
        </w:rPr>
        <w:t>September</w:t>
      </w:r>
      <w:r w:rsidR="009A2EDC">
        <w:rPr>
          <w:rFonts w:cstheme="minorHAnsi"/>
          <w:sz w:val="24"/>
          <w:szCs w:val="24"/>
        </w:rPr>
        <w:t xml:space="preserve"> </w:t>
      </w:r>
      <w:r w:rsidRPr="00A44AF2">
        <w:rPr>
          <w:rFonts w:cstheme="minorHAnsi"/>
          <w:sz w:val="24"/>
          <w:szCs w:val="24"/>
        </w:rPr>
        <w:t>2023.  All in favor, motion passed.</w:t>
      </w:r>
    </w:p>
    <w:p w14:paraId="3C77F677" w14:textId="77777777" w:rsidR="005C1EB4" w:rsidRDefault="0043275A" w:rsidP="0043275A">
      <w:pPr>
        <w:jc w:val="both"/>
        <w:rPr>
          <w:rFonts w:eastAsia="Calibri" w:cstheme="minorHAnsi"/>
          <w:bCs/>
          <w:sz w:val="24"/>
          <w:szCs w:val="24"/>
        </w:rPr>
      </w:pPr>
      <w:r w:rsidRPr="00A44AF2">
        <w:rPr>
          <w:rFonts w:eastAsia="Calibri" w:cstheme="minorHAnsi"/>
          <w:b/>
          <w:sz w:val="24"/>
          <w:szCs w:val="24"/>
        </w:rPr>
        <w:t xml:space="preserve">Fire Department – </w:t>
      </w:r>
      <w:r w:rsidRPr="00A44AF2">
        <w:rPr>
          <w:rFonts w:eastAsia="Calibri" w:cstheme="minorHAnsi"/>
          <w:bCs/>
          <w:sz w:val="24"/>
          <w:szCs w:val="24"/>
        </w:rPr>
        <w:t xml:space="preserve">written report is on file for </w:t>
      </w:r>
      <w:r w:rsidR="005C1EB4">
        <w:rPr>
          <w:rFonts w:eastAsia="Calibri" w:cstheme="minorHAnsi"/>
          <w:bCs/>
          <w:sz w:val="24"/>
          <w:szCs w:val="24"/>
        </w:rPr>
        <w:t>September</w:t>
      </w:r>
      <w:r w:rsidR="009A2EDC">
        <w:rPr>
          <w:rFonts w:eastAsia="Calibri" w:cstheme="minorHAnsi"/>
          <w:bCs/>
          <w:sz w:val="24"/>
          <w:szCs w:val="24"/>
        </w:rPr>
        <w:t xml:space="preserve"> </w:t>
      </w:r>
      <w:r w:rsidRPr="00A44AF2">
        <w:rPr>
          <w:rFonts w:eastAsia="Calibri" w:cstheme="minorHAnsi"/>
          <w:bCs/>
          <w:sz w:val="24"/>
          <w:szCs w:val="24"/>
        </w:rPr>
        <w:t xml:space="preserve">2023. </w:t>
      </w:r>
    </w:p>
    <w:p w14:paraId="19FA0653" w14:textId="79CCAF46" w:rsidR="005C1EB4" w:rsidRDefault="005C1EB4" w:rsidP="0043275A">
      <w:pPr>
        <w:jc w:val="both"/>
        <w:rPr>
          <w:rFonts w:eastAsia="Calibri" w:cstheme="minorHAnsi"/>
          <w:bCs/>
          <w:sz w:val="24"/>
          <w:szCs w:val="24"/>
        </w:rPr>
      </w:pPr>
      <w:r w:rsidRPr="00A44AF2">
        <w:rPr>
          <w:rFonts w:cstheme="minorHAnsi"/>
          <w:b/>
          <w:bCs/>
          <w:sz w:val="24"/>
          <w:szCs w:val="24"/>
        </w:rPr>
        <w:t>Resolution 5</w:t>
      </w:r>
      <w:r>
        <w:rPr>
          <w:rFonts w:cstheme="minorHAnsi"/>
          <w:b/>
          <w:bCs/>
          <w:sz w:val="24"/>
          <w:szCs w:val="24"/>
        </w:rPr>
        <w:t>8</w:t>
      </w:r>
      <w:r w:rsidRPr="00A44AF2">
        <w:rPr>
          <w:rFonts w:cstheme="minorHAnsi"/>
          <w:b/>
          <w:bCs/>
          <w:sz w:val="24"/>
          <w:szCs w:val="24"/>
        </w:rPr>
        <w:t xml:space="preserve">:2023 </w:t>
      </w:r>
      <w:r>
        <w:rPr>
          <w:rFonts w:eastAsia="Calibri" w:cstheme="minorHAnsi"/>
          <w:bCs/>
          <w:sz w:val="24"/>
          <w:szCs w:val="24"/>
        </w:rPr>
        <w:t>Trustee Chamberlain made a motion, seconded by Trustee Copperwheat to approve Michael Inman as a Probationary member of the Fire Department.  All in favor, motion assed.</w:t>
      </w:r>
    </w:p>
    <w:p w14:paraId="44940DCA" w14:textId="06C89CD1" w:rsidR="009A2EDC" w:rsidRDefault="0058798E" w:rsidP="008216B0">
      <w:pPr>
        <w:rPr>
          <w:rFonts w:cstheme="minorHAnsi"/>
          <w:bCs/>
          <w:sz w:val="24"/>
          <w:szCs w:val="24"/>
        </w:rPr>
      </w:pPr>
      <w:r w:rsidRPr="00A44AF2">
        <w:rPr>
          <w:rFonts w:cstheme="minorHAnsi"/>
          <w:bCs/>
          <w:sz w:val="24"/>
          <w:szCs w:val="24"/>
        </w:rPr>
        <w:t xml:space="preserve">A motion was made by Trustee </w:t>
      </w:r>
      <w:r w:rsidR="009A2EDC">
        <w:rPr>
          <w:rFonts w:cstheme="minorHAnsi"/>
          <w:bCs/>
          <w:sz w:val="24"/>
          <w:szCs w:val="24"/>
        </w:rPr>
        <w:t>Chamberlain</w:t>
      </w:r>
      <w:r w:rsidRPr="00A44AF2">
        <w:rPr>
          <w:rFonts w:cstheme="minorHAnsi"/>
          <w:bCs/>
          <w:sz w:val="24"/>
          <w:szCs w:val="24"/>
        </w:rPr>
        <w:t xml:space="preserve"> seconded by Trustee </w:t>
      </w:r>
      <w:r w:rsidR="005C1EB4">
        <w:rPr>
          <w:rFonts w:cstheme="minorHAnsi"/>
          <w:bCs/>
          <w:sz w:val="24"/>
          <w:szCs w:val="24"/>
        </w:rPr>
        <w:t>Copperwheat</w:t>
      </w:r>
      <w:r w:rsidR="009A2EDC">
        <w:rPr>
          <w:rFonts w:cstheme="minorHAnsi"/>
          <w:bCs/>
          <w:sz w:val="24"/>
          <w:szCs w:val="24"/>
        </w:rPr>
        <w:t xml:space="preserve"> </w:t>
      </w:r>
      <w:r w:rsidRPr="00A44AF2">
        <w:rPr>
          <w:rFonts w:cstheme="minorHAnsi"/>
          <w:bCs/>
          <w:sz w:val="24"/>
          <w:szCs w:val="24"/>
        </w:rPr>
        <w:t xml:space="preserve">to accept the Fire Department Report for </w:t>
      </w:r>
      <w:r w:rsidR="005C1EB4">
        <w:rPr>
          <w:rFonts w:cstheme="minorHAnsi"/>
          <w:bCs/>
          <w:sz w:val="24"/>
          <w:szCs w:val="24"/>
        </w:rPr>
        <w:t>September</w:t>
      </w:r>
      <w:r w:rsidR="009C26D2" w:rsidRPr="00A44AF2">
        <w:rPr>
          <w:rFonts w:cstheme="minorHAnsi"/>
          <w:bCs/>
          <w:sz w:val="24"/>
          <w:szCs w:val="24"/>
        </w:rPr>
        <w:t xml:space="preserve"> </w:t>
      </w:r>
      <w:r w:rsidRPr="00A44AF2">
        <w:rPr>
          <w:rFonts w:cstheme="minorHAnsi"/>
          <w:bCs/>
          <w:sz w:val="24"/>
          <w:szCs w:val="24"/>
        </w:rPr>
        <w:t>2023.  All in favor, motion passed.</w:t>
      </w:r>
    </w:p>
    <w:p w14:paraId="2B8DEFAA" w14:textId="1B71B40B" w:rsidR="009A2EDC" w:rsidRPr="009A2EDC" w:rsidRDefault="00162629" w:rsidP="008216B0">
      <w:pPr>
        <w:rPr>
          <w:rFonts w:cstheme="minorHAnsi"/>
          <w:bCs/>
          <w:sz w:val="24"/>
          <w:szCs w:val="24"/>
        </w:rPr>
      </w:pPr>
      <w:r w:rsidRPr="00A44AF2">
        <w:rPr>
          <w:rFonts w:cstheme="minorHAnsi"/>
          <w:b/>
          <w:sz w:val="24"/>
          <w:szCs w:val="24"/>
        </w:rPr>
        <w:t>Code Enforcement</w:t>
      </w:r>
      <w:r w:rsidRPr="00A44AF2">
        <w:rPr>
          <w:rFonts w:cstheme="minorHAnsi"/>
          <w:sz w:val="24"/>
          <w:szCs w:val="24"/>
        </w:rPr>
        <w:t xml:space="preserve"> </w:t>
      </w:r>
      <w:r w:rsidR="00BE0AF4" w:rsidRPr="00A44AF2">
        <w:rPr>
          <w:rFonts w:cstheme="minorHAnsi"/>
          <w:sz w:val="24"/>
          <w:szCs w:val="24"/>
        </w:rPr>
        <w:t>– A</w:t>
      </w:r>
      <w:r w:rsidR="009A2EDC">
        <w:rPr>
          <w:rFonts w:cstheme="minorHAnsi"/>
          <w:sz w:val="24"/>
          <w:szCs w:val="24"/>
        </w:rPr>
        <w:t xml:space="preserve"> written report is on file for </w:t>
      </w:r>
      <w:r w:rsidR="005C1EB4">
        <w:rPr>
          <w:rFonts w:cstheme="minorHAnsi"/>
          <w:sz w:val="24"/>
          <w:szCs w:val="24"/>
        </w:rPr>
        <w:t>September</w:t>
      </w:r>
      <w:r w:rsidR="009A2EDC">
        <w:rPr>
          <w:rFonts w:cstheme="minorHAnsi"/>
          <w:sz w:val="24"/>
          <w:szCs w:val="24"/>
        </w:rPr>
        <w:t xml:space="preserve"> 2023.  </w:t>
      </w:r>
      <w:r w:rsidR="00FD0628">
        <w:rPr>
          <w:rFonts w:cstheme="minorHAnsi"/>
          <w:sz w:val="24"/>
          <w:szCs w:val="24"/>
        </w:rPr>
        <w:t xml:space="preserve">Trustee Kulpa gave the Board an overview of the </w:t>
      </w:r>
      <w:r w:rsidR="00094CE8">
        <w:rPr>
          <w:rFonts w:cstheme="minorHAnsi"/>
          <w:sz w:val="24"/>
          <w:szCs w:val="24"/>
        </w:rPr>
        <w:t>previous</w:t>
      </w:r>
      <w:r w:rsidR="00FD0628">
        <w:rPr>
          <w:rFonts w:cstheme="minorHAnsi"/>
          <w:sz w:val="24"/>
          <w:szCs w:val="24"/>
        </w:rPr>
        <w:t xml:space="preserve"> Codes Initiative. </w:t>
      </w:r>
      <w:r w:rsidR="009A2EDC">
        <w:rPr>
          <w:rFonts w:cstheme="minorHAnsi"/>
          <w:sz w:val="24"/>
          <w:szCs w:val="24"/>
        </w:rPr>
        <w:t xml:space="preserve">A motion was made by Trustee Edwards, seconded by Trustee </w:t>
      </w:r>
      <w:r w:rsidR="005C1EB4">
        <w:rPr>
          <w:rFonts w:cstheme="minorHAnsi"/>
          <w:sz w:val="24"/>
          <w:szCs w:val="24"/>
        </w:rPr>
        <w:t>Copperwheat</w:t>
      </w:r>
      <w:r w:rsidR="009A2EDC">
        <w:rPr>
          <w:rFonts w:cstheme="minorHAnsi"/>
          <w:sz w:val="24"/>
          <w:szCs w:val="24"/>
        </w:rPr>
        <w:t xml:space="preserve"> to approve the </w:t>
      </w:r>
      <w:r w:rsidR="005C1EB4">
        <w:rPr>
          <w:rFonts w:cstheme="minorHAnsi"/>
          <w:sz w:val="24"/>
          <w:szCs w:val="24"/>
        </w:rPr>
        <w:t>September</w:t>
      </w:r>
      <w:r w:rsidR="009A2EDC">
        <w:rPr>
          <w:rFonts w:cstheme="minorHAnsi"/>
          <w:sz w:val="24"/>
          <w:szCs w:val="24"/>
        </w:rPr>
        <w:t xml:space="preserve"> 2023 report.  All in favor, motion passed.</w:t>
      </w:r>
      <w:r w:rsidR="00FD0628">
        <w:rPr>
          <w:rFonts w:cstheme="minorHAnsi"/>
          <w:sz w:val="24"/>
          <w:szCs w:val="24"/>
        </w:rPr>
        <w:t xml:space="preserve">  </w:t>
      </w:r>
    </w:p>
    <w:p w14:paraId="46E5AE73" w14:textId="0A6102F4" w:rsidR="009A2EDC" w:rsidRDefault="00162629" w:rsidP="005C1EB4">
      <w:pPr>
        <w:ind w:left="-90" w:firstLine="90"/>
      </w:pPr>
      <w:r w:rsidRPr="00A44AF2">
        <w:rPr>
          <w:rFonts w:cstheme="minorHAnsi"/>
          <w:b/>
          <w:bCs/>
          <w:sz w:val="24"/>
          <w:szCs w:val="24"/>
        </w:rPr>
        <w:t>Attorney’s Report</w:t>
      </w:r>
      <w:r w:rsidRPr="00A44AF2">
        <w:rPr>
          <w:rFonts w:cstheme="minorHAnsi"/>
          <w:sz w:val="24"/>
          <w:szCs w:val="24"/>
        </w:rPr>
        <w:t xml:space="preserve"> – </w:t>
      </w:r>
      <w:r w:rsidR="0070672C" w:rsidRPr="00A44AF2">
        <w:rPr>
          <w:rFonts w:cstheme="minorHAnsi"/>
          <w:sz w:val="24"/>
          <w:szCs w:val="24"/>
        </w:rPr>
        <w:t xml:space="preserve">Attorney </w:t>
      </w:r>
      <w:r w:rsidR="00FE3F7F" w:rsidRPr="00A44AF2">
        <w:rPr>
          <w:rFonts w:cstheme="minorHAnsi"/>
          <w:sz w:val="24"/>
          <w:szCs w:val="24"/>
        </w:rPr>
        <w:t>Festine</w:t>
      </w:r>
      <w:r w:rsidR="005C1EB4">
        <w:rPr>
          <w:rFonts w:cstheme="minorHAnsi"/>
          <w:sz w:val="24"/>
          <w:szCs w:val="24"/>
        </w:rPr>
        <w:t xml:space="preserve"> advised the Board that she will be attending an </w:t>
      </w:r>
      <w:r w:rsidR="00BE0AF4">
        <w:rPr>
          <w:rFonts w:cstheme="minorHAnsi"/>
          <w:sz w:val="24"/>
          <w:szCs w:val="24"/>
        </w:rPr>
        <w:t>unemployment</w:t>
      </w:r>
      <w:r w:rsidR="005C1EB4">
        <w:rPr>
          <w:rFonts w:cstheme="minorHAnsi"/>
          <w:sz w:val="24"/>
          <w:szCs w:val="24"/>
        </w:rPr>
        <w:t xml:space="preserve"> hearing on behalf of the Village.</w:t>
      </w:r>
    </w:p>
    <w:p w14:paraId="67940536" w14:textId="64B7FF1A" w:rsidR="00512C3C" w:rsidRPr="00A44AF2" w:rsidRDefault="00A95807" w:rsidP="005C1EB4">
      <w:pPr>
        <w:pStyle w:val="BodyText"/>
        <w:tabs>
          <w:tab w:val="left" w:pos="90"/>
        </w:tabs>
        <w:spacing w:before="204"/>
        <w:ind w:left="-90" w:firstLine="0"/>
        <w:rPr>
          <w:rFonts w:eastAsia="Calibri" w:cstheme="minorHAnsi"/>
          <w:b/>
        </w:rPr>
      </w:pPr>
      <w:r w:rsidRPr="00A44AF2">
        <w:rPr>
          <w:rFonts w:asciiTheme="minorHAnsi" w:hAnsiTheme="minorHAnsi" w:cstheme="minorHAnsi"/>
          <w:b/>
          <w:bCs/>
        </w:rPr>
        <w:t>E</w:t>
      </w:r>
      <w:r w:rsidR="00162629" w:rsidRPr="00A44AF2">
        <w:rPr>
          <w:rFonts w:asciiTheme="minorHAnsi" w:hAnsiTheme="minorHAnsi" w:cstheme="minorHAnsi"/>
          <w:b/>
          <w:bCs/>
        </w:rPr>
        <w:t>ngineer Report</w:t>
      </w:r>
      <w:r w:rsidR="00162629" w:rsidRPr="00A44AF2">
        <w:rPr>
          <w:rFonts w:asciiTheme="minorHAnsi" w:hAnsiTheme="minorHAnsi" w:cstheme="minorHAnsi"/>
        </w:rPr>
        <w:t xml:space="preserve">:  </w:t>
      </w:r>
      <w:r w:rsidR="004365F6" w:rsidRPr="00A44AF2">
        <w:rPr>
          <w:rFonts w:asciiTheme="minorHAnsi" w:hAnsiTheme="minorHAnsi" w:cstheme="minorHAnsi"/>
        </w:rPr>
        <w:t xml:space="preserve">- </w:t>
      </w:r>
      <w:r w:rsidR="00512C3C" w:rsidRPr="00A44AF2">
        <w:rPr>
          <w:rFonts w:asciiTheme="minorHAnsi" w:hAnsiTheme="minorHAnsi" w:cstheme="minorHAnsi"/>
        </w:rPr>
        <w:t>written report on file in the Clerk’s Office.</w:t>
      </w:r>
      <w:r w:rsidR="003411F2">
        <w:rPr>
          <w:rFonts w:asciiTheme="minorHAnsi" w:hAnsiTheme="minorHAnsi" w:cstheme="minorHAnsi"/>
        </w:rPr>
        <w:t xml:space="preserve">  Al discussed with the Board quotes he received </w:t>
      </w:r>
      <w:r w:rsidR="005C1EB4">
        <w:rPr>
          <w:rFonts w:asciiTheme="minorHAnsi" w:hAnsiTheme="minorHAnsi" w:cstheme="minorHAnsi"/>
        </w:rPr>
        <w:t xml:space="preserve">regarding pot hole repairs throughout the Village.  Al will </w:t>
      </w:r>
      <w:r w:rsidR="00BE0AF4">
        <w:rPr>
          <w:rFonts w:asciiTheme="minorHAnsi" w:hAnsiTheme="minorHAnsi" w:cstheme="minorHAnsi"/>
        </w:rPr>
        <w:t>advise</w:t>
      </w:r>
      <w:r w:rsidR="005C1EB4">
        <w:rPr>
          <w:rFonts w:asciiTheme="minorHAnsi" w:hAnsiTheme="minorHAnsi" w:cstheme="minorHAnsi"/>
        </w:rPr>
        <w:t xml:space="preserve"> Shamrock Sewer Services (2</w:t>
      </w:r>
      <w:r w:rsidR="00BE0AF4">
        <w:rPr>
          <w:rFonts w:asciiTheme="minorHAnsi" w:hAnsiTheme="minorHAnsi" w:cstheme="minorHAnsi"/>
        </w:rPr>
        <w:t>) and</w:t>
      </w:r>
      <w:r w:rsidR="005C1EB4">
        <w:rPr>
          <w:rFonts w:asciiTheme="minorHAnsi" w:hAnsiTheme="minorHAnsi" w:cstheme="minorHAnsi"/>
        </w:rPr>
        <w:t xml:space="preserve"> Landmark Excavating (3) that we will be accepting their quotes for the repair work.  </w:t>
      </w:r>
      <w:r w:rsidR="00512C3C" w:rsidRPr="00A44AF2">
        <w:rPr>
          <w:rFonts w:cstheme="minorHAnsi"/>
        </w:rPr>
        <w:t xml:space="preserve">A motion was made by Trustee </w:t>
      </w:r>
      <w:r w:rsidR="003411F2">
        <w:rPr>
          <w:rFonts w:cstheme="minorHAnsi"/>
        </w:rPr>
        <w:t>Edwards</w:t>
      </w:r>
      <w:r w:rsidR="00512C3C" w:rsidRPr="00A44AF2">
        <w:rPr>
          <w:rFonts w:cstheme="minorHAnsi"/>
        </w:rPr>
        <w:t xml:space="preserve"> seconded by Trustee </w:t>
      </w:r>
      <w:r w:rsidR="005C1EB4">
        <w:rPr>
          <w:rFonts w:cstheme="minorHAnsi"/>
        </w:rPr>
        <w:t>Chamberlain</w:t>
      </w:r>
      <w:r w:rsidR="00512C3C" w:rsidRPr="00A44AF2">
        <w:rPr>
          <w:rFonts w:cstheme="minorHAnsi"/>
        </w:rPr>
        <w:t xml:space="preserve"> to approve the engineer report for </w:t>
      </w:r>
      <w:r w:rsidR="005C1EB4">
        <w:rPr>
          <w:rFonts w:cstheme="minorHAnsi"/>
        </w:rPr>
        <w:t xml:space="preserve">September </w:t>
      </w:r>
      <w:r w:rsidR="00512C3C" w:rsidRPr="00A44AF2">
        <w:rPr>
          <w:rFonts w:cstheme="minorHAnsi"/>
        </w:rPr>
        <w:t>2023.  All in favor, motion passed.</w:t>
      </w:r>
    </w:p>
    <w:p w14:paraId="316F12F2" w14:textId="4C301382" w:rsidR="008977E6" w:rsidRPr="00A44AF2" w:rsidRDefault="00162629" w:rsidP="00FD0628">
      <w:pPr>
        <w:pStyle w:val="BodyText"/>
        <w:tabs>
          <w:tab w:val="left" w:pos="90"/>
        </w:tabs>
        <w:spacing w:before="204"/>
        <w:ind w:left="-90" w:hanging="180"/>
        <w:rPr>
          <w:rFonts w:asciiTheme="minorHAnsi" w:hAnsiTheme="minorHAnsi" w:cstheme="minorHAnsi"/>
        </w:rPr>
      </w:pPr>
      <w:r w:rsidRPr="00A44AF2">
        <w:rPr>
          <w:rFonts w:asciiTheme="minorHAnsi" w:hAnsiTheme="minorHAnsi" w:cstheme="minorHAnsi"/>
          <w:b/>
          <w:bCs/>
        </w:rPr>
        <w:t>Budget Director Report</w:t>
      </w:r>
      <w:r w:rsidRPr="00A44AF2">
        <w:rPr>
          <w:rFonts w:asciiTheme="minorHAnsi" w:hAnsiTheme="minorHAnsi" w:cstheme="minorHAnsi"/>
        </w:rPr>
        <w:t xml:space="preserve">:  Budget Director report is on file for the month </w:t>
      </w:r>
      <w:r w:rsidR="0006438F" w:rsidRPr="00A44AF2">
        <w:rPr>
          <w:rFonts w:asciiTheme="minorHAnsi" w:hAnsiTheme="minorHAnsi" w:cstheme="minorHAnsi"/>
        </w:rPr>
        <w:t xml:space="preserve">of </w:t>
      </w:r>
      <w:r w:rsidR="005C1EB4">
        <w:rPr>
          <w:rFonts w:asciiTheme="minorHAnsi" w:hAnsiTheme="minorHAnsi" w:cstheme="minorHAnsi"/>
        </w:rPr>
        <w:t>September</w:t>
      </w:r>
      <w:r w:rsidR="004B170D" w:rsidRPr="00A44AF2">
        <w:rPr>
          <w:rFonts w:asciiTheme="minorHAnsi" w:hAnsiTheme="minorHAnsi" w:cstheme="minorHAnsi"/>
        </w:rPr>
        <w:t xml:space="preserve"> 2023</w:t>
      </w:r>
      <w:r w:rsidRPr="00A44AF2">
        <w:rPr>
          <w:rFonts w:asciiTheme="minorHAnsi" w:hAnsiTheme="minorHAnsi" w:cstheme="minorHAnsi"/>
        </w:rPr>
        <w:t xml:space="preserve">.  </w:t>
      </w:r>
      <w:r w:rsidR="00BF5512" w:rsidRPr="00A44AF2">
        <w:rPr>
          <w:rFonts w:asciiTheme="minorHAnsi" w:hAnsiTheme="minorHAnsi" w:cstheme="minorHAnsi"/>
        </w:rPr>
        <w:t>A motion was made by Trustee</w:t>
      </w:r>
      <w:r w:rsidR="00D159E8" w:rsidRPr="00A44AF2">
        <w:rPr>
          <w:rFonts w:asciiTheme="minorHAnsi" w:hAnsiTheme="minorHAnsi" w:cstheme="minorHAnsi"/>
        </w:rPr>
        <w:t xml:space="preserve"> </w:t>
      </w:r>
      <w:r w:rsidR="003411F2">
        <w:rPr>
          <w:rFonts w:asciiTheme="minorHAnsi" w:hAnsiTheme="minorHAnsi" w:cstheme="minorHAnsi"/>
        </w:rPr>
        <w:t>Kulpa</w:t>
      </w:r>
      <w:r w:rsidR="00BF5512" w:rsidRPr="00A44AF2">
        <w:rPr>
          <w:rFonts w:asciiTheme="minorHAnsi" w:hAnsiTheme="minorHAnsi" w:cstheme="minorHAnsi"/>
        </w:rPr>
        <w:t xml:space="preserve"> seconded by Trustee </w:t>
      </w:r>
      <w:r w:rsidR="003411F2">
        <w:rPr>
          <w:rFonts w:asciiTheme="minorHAnsi" w:hAnsiTheme="minorHAnsi" w:cstheme="minorHAnsi"/>
        </w:rPr>
        <w:t>Edwards</w:t>
      </w:r>
      <w:r w:rsidR="00D159E8" w:rsidRPr="00A44AF2">
        <w:rPr>
          <w:rFonts w:asciiTheme="minorHAnsi" w:hAnsiTheme="minorHAnsi" w:cstheme="minorHAnsi"/>
        </w:rPr>
        <w:t xml:space="preserve"> </w:t>
      </w:r>
      <w:r w:rsidR="00BF5512" w:rsidRPr="00A44AF2">
        <w:rPr>
          <w:rFonts w:asciiTheme="minorHAnsi" w:hAnsiTheme="minorHAnsi" w:cstheme="minorHAnsi"/>
        </w:rPr>
        <w:t xml:space="preserve">to approve the </w:t>
      </w:r>
      <w:r w:rsidR="005C1EB4">
        <w:rPr>
          <w:rFonts w:asciiTheme="minorHAnsi" w:hAnsiTheme="minorHAnsi" w:cstheme="minorHAnsi"/>
        </w:rPr>
        <w:t>September</w:t>
      </w:r>
      <w:r w:rsidR="00AC0792" w:rsidRPr="00A44AF2">
        <w:rPr>
          <w:rFonts w:asciiTheme="minorHAnsi" w:hAnsiTheme="minorHAnsi" w:cstheme="minorHAnsi"/>
        </w:rPr>
        <w:t xml:space="preserve"> </w:t>
      </w:r>
      <w:r w:rsidR="00DA6DC8" w:rsidRPr="00A44AF2">
        <w:rPr>
          <w:rFonts w:asciiTheme="minorHAnsi" w:hAnsiTheme="minorHAnsi" w:cstheme="minorHAnsi"/>
        </w:rPr>
        <w:t>2023</w:t>
      </w:r>
      <w:r w:rsidR="00BF5512" w:rsidRPr="00A44AF2">
        <w:rPr>
          <w:rFonts w:asciiTheme="minorHAnsi" w:hAnsiTheme="minorHAnsi" w:cstheme="minorHAnsi"/>
        </w:rPr>
        <w:t xml:space="preserve"> Budget Officer Report.</w:t>
      </w:r>
      <w:r w:rsidR="004D0738" w:rsidRPr="00A44AF2">
        <w:rPr>
          <w:rFonts w:asciiTheme="minorHAnsi" w:hAnsiTheme="minorHAnsi" w:cstheme="minorHAnsi"/>
        </w:rPr>
        <w:t xml:space="preserve"> </w:t>
      </w:r>
      <w:r w:rsidRPr="00A44AF2">
        <w:rPr>
          <w:rFonts w:asciiTheme="minorHAnsi" w:hAnsiTheme="minorHAnsi" w:cstheme="minorHAnsi"/>
        </w:rPr>
        <w:t xml:space="preserve">All in favor, motion passed. </w:t>
      </w:r>
    </w:p>
    <w:p w14:paraId="4F5B01EE" w14:textId="6AC45E24" w:rsidR="00512C3C" w:rsidRPr="00A44AF2" w:rsidRDefault="00162629" w:rsidP="00FD0628">
      <w:pPr>
        <w:pStyle w:val="BodyText"/>
        <w:tabs>
          <w:tab w:val="left" w:pos="0"/>
          <w:tab w:val="left" w:pos="90"/>
        </w:tabs>
        <w:spacing w:before="204"/>
        <w:ind w:left="-90" w:firstLine="0"/>
        <w:rPr>
          <w:rFonts w:asciiTheme="minorHAnsi" w:hAnsiTheme="minorHAnsi" w:cstheme="minorHAnsi"/>
        </w:rPr>
      </w:pPr>
      <w:r w:rsidRPr="00A44AF2">
        <w:rPr>
          <w:rFonts w:asciiTheme="minorHAnsi" w:hAnsiTheme="minorHAnsi" w:cstheme="minorHAnsi"/>
          <w:b/>
          <w:bCs/>
        </w:rPr>
        <w:lastRenderedPageBreak/>
        <w:t>Recreation Report</w:t>
      </w:r>
      <w:r w:rsidRPr="00A44AF2">
        <w:rPr>
          <w:rFonts w:asciiTheme="minorHAnsi" w:hAnsiTheme="minorHAnsi" w:cstheme="minorHAnsi"/>
        </w:rPr>
        <w:t xml:space="preserve">:   </w:t>
      </w:r>
      <w:r w:rsidR="00DA6DC8" w:rsidRPr="00A44AF2">
        <w:rPr>
          <w:rFonts w:asciiTheme="minorHAnsi" w:hAnsiTheme="minorHAnsi" w:cstheme="minorHAnsi"/>
        </w:rPr>
        <w:t xml:space="preserve">Trustee Edwards </w:t>
      </w:r>
      <w:r w:rsidR="00512C3C" w:rsidRPr="00A44AF2">
        <w:rPr>
          <w:rFonts w:asciiTheme="minorHAnsi" w:hAnsiTheme="minorHAnsi" w:cstheme="minorHAnsi"/>
        </w:rPr>
        <w:t xml:space="preserve">advised that the </w:t>
      </w:r>
      <w:r w:rsidR="005C1EB4">
        <w:rPr>
          <w:rFonts w:asciiTheme="minorHAnsi" w:hAnsiTheme="minorHAnsi" w:cstheme="minorHAnsi"/>
        </w:rPr>
        <w:t>Village of Yorkville reimbursed the Village for half of the cost of the Sum</w:t>
      </w:r>
      <w:r w:rsidR="00512C3C" w:rsidRPr="00A44AF2">
        <w:rPr>
          <w:rFonts w:asciiTheme="minorHAnsi" w:hAnsiTheme="minorHAnsi" w:cstheme="minorHAnsi"/>
        </w:rPr>
        <w:t>mer Rec Program</w:t>
      </w:r>
      <w:r w:rsidR="005C1EB4">
        <w:rPr>
          <w:rFonts w:asciiTheme="minorHAnsi" w:hAnsiTheme="minorHAnsi" w:cstheme="minorHAnsi"/>
        </w:rPr>
        <w:t>.  Christmas on Main Street has been scheduled for December 8</w:t>
      </w:r>
      <w:r w:rsidR="005C1EB4" w:rsidRPr="005C1EB4">
        <w:rPr>
          <w:rFonts w:asciiTheme="minorHAnsi" w:hAnsiTheme="minorHAnsi" w:cstheme="minorHAnsi"/>
          <w:vertAlign w:val="superscript"/>
        </w:rPr>
        <w:t>th</w:t>
      </w:r>
      <w:r w:rsidR="005C1EB4">
        <w:rPr>
          <w:rFonts w:asciiTheme="minorHAnsi" w:hAnsiTheme="minorHAnsi" w:cstheme="minorHAnsi"/>
        </w:rPr>
        <w:t>, 2023.</w:t>
      </w:r>
    </w:p>
    <w:p w14:paraId="302D960E" w14:textId="273019D8" w:rsidR="008977E6" w:rsidRDefault="00DA6DC8" w:rsidP="008977E6">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rPr>
        <w:t xml:space="preserve">A </w:t>
      </w:r>
      <w:r w:rsidR="00D71410" w:rsidRPr="00A44AF2">
        <w:rPr>
          <w:rFonts w:asciiTheme="minorHAnsi" w:hAnsiTheme="minorHAnsi" w:cstheme="minorHAnsi"/>
        </w:rPr>
        <w:t>motion</w:t>
      </w:r>
      <w:r w:rsidRPr="00A44AF2">
        <w:rPr>
          <w:rFonts w:asciiTheme="minorHAnsi" w:hAnsiTheme="minorHAnsi" w:cstheme="minorHAnsi"/>
        </w:rPr>
        <w:t xml:space="preserve"> was made </w:t>
      </w:r>
      <w:r w:rsidR="00D71410" w:rsidRPr="00A44AF2">
        <w:rPr>
          <w:rFonts w:asciiTheme="minorHAnsi" w:hAnsiTheme="minorHAnsi" w:cstheme="minorHAnsi"/>
        </w:rPr>
        <w:t>by</w:t>
      </w:r>
      <w:r w:rsidRPr="00A44AF2">
        <w:rPr>
          <w:rFonts w:asciiTheme="minorHAnsi" w:hAnsiTheme="minorHAnsi" w:cstheme="minorHAnsi"/>
        </w:rPr>
        <w:t xml:space="preserve"> Trustee </w:t>
      </w:r>
      <w:r w:rsidR="00512C3C" w:rsidRPr="00A44AF2">
        <w:rPr>
          <w:rFonts w:asciiTheme="minorHAnsi" w:hAnsiTheme="minorHAnsi" w:cstheme="minorHAnsi"/>
        </w:rPr>
        <w:t xml:space="preserve">Kulpa </w:t>
      </w:r>
      <w:r w:rsidRPr="00A44AF2">
        <w:rPr>
          <w:rFonts w:asciiTheme="minorHAnsi" w:hAnsiTheme="minorHAnsi" w:cstheme="minorHAnsi"/>
        </w:rPr>
        <w:t xml:space="preserve">seconded by Trustee </w:t>
      </w:r>
      <w:r w:rsidR="00512C3C" w:rsidRPr="00A44AF2">
        <w:rPr>
          <w:rFonts w:asciiTheme="minorHAnsi" w:hAnsiTheme="minorHAnsi" w:cstheme="minorHAnsi"/>
        </w:rPr>
        <w:t xml:space="preserve">Copperwheat </w:t>
      </w:r>
      <w:r w:rsidRPr="00A44AF2">
        <w:rPr>
          <w:rFonts w:asciiTheme="minorHAnsi" w:hAnsiTheme="minorHAnsi" w:cstheme="minorHAnsi"/>
        </w:rPr>
        <w:t xml:space="preserve">to approve the Recreation Report for </w:t>
      </w:r>
      <w:r w:rsidR="005C1EB4">
        <w:rPr>
          <w:rFonts w:asciiTheme="minorHAnsi" w:hAnsiTheme="minorHAnsi" w:cstheme="minorHAnsi"/>
        </w:rPr>
        <w:t>September</w:t>
      </w:r>
      <w:r w:rsidR="00D6407A">
        <w:rPr>
          <w:rFonts w:asciiTheme="minorHAnsi" w:hAnsiTheme="minorHAnsi" w:cstheme="minorHAnsi"/>
        </w:rPr>
        <w:t xml:space="preserve"> </w:t>
      </w:r>
      <w:r w:rsidR="00D6407A" w:rsidRPr="00A44AF2">
        <w:rPr>
          <w:rFonts w:asciiTheme="minorHAnsi" w:hAnsiTheme="minorHAnsi" w:cstheme="minorHAnsi"/>
        </w:rPr>
        <w:t>2023</w:t>
      </w:r>
      <w:r w:rsidRPr="00A44AF2">
        <w:rPr>
          <w:rFonts w:asciiTheme="minorHAnsi" w:hAnsiTheme="minorHAnsi" w:cstheme="minorHAnsi"/>
        </w:rPr>
        <w:t>.  All in favor, motion passed.</w:t>
      </w:r>
    </w:p>
    <w:p w14:paraId="1DDB0F36" w14:textId="4E87F62F" w:rsidR="005C1EB4" w:rsidRPr="00A44AF2" w:rsidRDefault="005C1EB4" w:rsidP="008977E6">
      <w:pPr>
        <w:pStyle w:val="BodyText"/>
        <w:tabs>
          <w:tab w:val="left" w:pos="90"/>
        </w:tabs>
        <w:spacing w:before="204"/>
        <w:ind w:left="-90" w:firstLine="0"/>
        <w:rPr>
          <w:rFonts w:asciiTheme="minorHAnsi" w:hAnsiTheme="minorHAnsi" w:cstheme="minorHAnsi"/>
        </w:rPr>
      </w:pPr>
      <w:r>
        <w:rPr>
          <w:rFonts w:asciiTheme="minorHAnsi" w:hAnsiTheme="minorHAnsi" w:cstheme="minorHAnsi"/>
        </w:rPr>
        <w:t xml:space="preserve">Mayor Talerico read the report provided by Grant Writer Don Hall.  </w:t>
      </w:r>
    </w:p>
    <w:p w14:paraId="2871CF60" w14:textId="4F8248BF" w:rsidR="003B6EF4" w:rsidRPr="00A44AF2" w:rsidRDefault="003B6EF4" w:rsidP="008977E6">
      <w:pPr>
        <w:pStyle w:val="BodyText"/>
        <w:tabs>
          <w:tab w:val="left" w:pos="90"/>
        </w:tabs>
        <w:spacing w:before="204"/>
        <w:ind w:left="-90" w:firstLine="0"/>
        <w:rPr>
          <w:rFonts w:asciiTheme="minorHAnsi" w:hAnsiTheme="minorHAnsi" w:cstheme="minorHAnsi"/>
          <w:b/>
          <w:bCs/>
        </w:rPr>
      </w:pPr>
      <w:r w:rsidRPr="00A44AF2">
        <w:rPr>
          <w:rFonts w:asciiTheme="minorHAnsi" w:hAnsiTheme="minorHAnsi" w:cstheme="minorHAnsi"/>
          <w:b/>
          <w:bCs/>
        </w:rPr>
        <w:t>NEW BUSINESS:</w:t>
      </w:r>
    </w:p>
    <w:p w14:paraId="7ACF4B29" w14:textId="77777777" w:rsidR="003411F2" w:rsidRDefault="003411F2" w:rsidP="00512C3C">
      <w:pPr>
        <w:spacing w:after="120" w:line="240" w:lineRule="auto"/>
        <w:jc w:val="both"/>
        <w:rPr>
          <w:rFonts w:cstheme="minorHAnsi"/>
          <w:b/>
          <w:bCs/>
          <w:sz w:val="24"/>
          <w:szCs w:val="24"/>
        </w:rPr>
      </w:pPr>
    </w:p>
    <w:p w14:paraId="0B4A7F53" w14:textId="01C27B9D" w:rsidR="00FE3F7F" w:rsidRDefault="005C1EB4" w:rsidP="005C1EB4">
      <w:pPr>
        <w:spacing w:after="120" w:line="240" w:lineRule="auto"/>
        <w:ind w:left="-270"/>
        <w:jc w:val="both"/>
        <w:rPr>
          <w:rFonts w:cstheme="minorHAnsi"/>
          <w:sz w:val="24"/>
          <w:szCs w:val="24"/>
        </w:rPr>
      </w:pPr>
      <w:r>
        <w:rPr>
          <w:rFonts w:cstheme="minorHAnsi"/>
          <w:sz w:val="24"/>
          <w:szCs w:val="24"/>
        </w:rPr>
        <w:t xml:space="preserve"> A motion was made by Trustee Chamberlain, seconded by Trustee Copperwheat to reimburse the Town of New Hartford for the damage done to a Police Vehicle after hitting a pothole on Henderson Street for $800.</w:t>
      </w:r>
      <w:r w:rsidR="00BE0AF4">
        <w:rPr>
          <w:rFonts w:cstheme="minorHAnsi"/>
          <w:sz w:val="24"/>
          <w:szCs w:val="24"/>
        </w:rPr>
        <w:t>00 All</w:t>
      </w:r>
      <w:r>
        <w:rPr>
          <w:rFonts w:cstheme="minorHAnsi"/>
          <w:sz w:val="24"/>
          <w:szCs w:val="24"/>
        </w:rPr>
        <w:t xml:space="preserve"> in favor, </w:t>
      </w:r>
      <w:r w:rsidR="00BE0AF4">
        <w:rPr>
          <w:rFonts w:cstheme="minorHAnsi"/>
          <w:sz w:val="24"/>
          <w:szCs w:val="24"/>
        </w:rPr>
        <w:t>motion passed.</w:t>
      </w:r>
    </w:p>
    <w:p w14:paraId="739BA84E" w14:textId="77777777" w:rsidR="00BE0AF4" w:rsidRDefault="00BE0AF4" w:rsidP="005C1EB4">
      <w:pPr>
        <w:spacing w:after="120" w:line="240" w:lineRule="auto"/>
        <w:ind w:left="-270"/>
        <w:jc w:val="both"/>
        <w:rPr>
          <w:rFonts w:cstheme="minorHAnsi"/>
          <w:sz w:val="24"/>
          <w:szCs w:val="24"/>
        </w:rPr>
      </w:pPr>
    </w:p>
    <w:p w14:paraId="42424810" w14:textId="6A91E165" w:rsidR="00BE0AF4" w:rsidRDefault="00BE0AF4" w:rsidP="00BE0AF4">
      <w:pPr>
        <w:jc w:val="both"/>
        <w:rPr>
          <w:rFonts w:ascii="Times New Roman" w:hAnsi="Times New Roman" w:cs="Times New Roman"/>
          <w:sz w:val="24"/>
          <w:szCs w:val="24"/>
        </w:rPr>
      </w:pPr>
      <w:r>
        <w:rPr>
          <w:rFonts w:ascii="Times New Roman" w:eastAsia="Calibri" w:hAnsi="Times New Roman" w:cs="Times New Roman"/>
          <w:b/>
          <w:sz w:val="24"/>
          <w:szCs w:val="24"/>
        </w:rPr>
        <w:t xml:space="preserve">Resolution </w:t>
      </w:r>
      <w:r w:rsidR="00FD0628">
        <w:rPr>
          <w:rFonts w:ascii="Times New Roman" w:eastAsia="Calibri" w:hAnsi="Times New Roman" w:cs="Times New Roman"/>
          <w:b/>
          <w:sz w:val="24"/>
          <w:szCs w:val="24"/>
        </w:rPr>
        <w:t>59</w:t>
      </w:r>
      <w:r>
        <w:rPr>
          <w:rFonts w:ascii="Times New Roman" w:eastAsia="Calibri" w:hAnsi="Times New Roman" w:cs="Times New Roman"/>
          <w:b/>
          <w:sz w:val="24"/>
          <w:szCs w:val="24"/>
        </w:rPr>
        <w:t>-2023</w:t>
      </w:r>
      <w:r w:rsidR="00FD062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2C27CC">
        <w:rPr>
          <w:rFonts w:ascii="Times New Roman" w:hAnsi="Times New Roman" w:cs="Times New Roman"/>
          <w:sz w:val="24"/>
          <w:szCs w:val="24"/>
        </w:rPr>
        <w:t xml:space="preserve">Trustee </w:t>
      </w:r>
      <w:r>
        <w:rPr>
          <w:rFonts w:ascii="Times New Roman" w:hAnsi="Times New Roman" w:cs="Times New Roman"/>
          <w:sz w:val="24"/>
          <w:szCs w:val="24"/>
        </w:rPr>
        <w:t>Copperwheat</w:t>
      </w:r>
      <w:r w:rsidRPr="002C27CC">
        <w:rPr>
          <w:rFonts w:ascii="Times New Roman" w:hAnsi="Times New Roman" w:cs="Times New Roman"/>
          <w:sz w:val="24"/>
          <w:szCs w:val="24"/>
        </w:rPr>
        <w:t xml:space="preserve"> made a motion seconded by Trustee </w:t>
      </w:r>
      <w:r>
        <w:rPr>
          <w:rFonts w:ascii="Times New Roman" w:hAnsi="Times New Roman" w:cs="Times New Roman"/>
          <w:sz w:val="24"/>
          <w:szCs w:val="24"/>
        </w:rPr>
        <w:t>Edwards t</w:t>
      </w:r>
      <w:r w:rsidRPr="002C27CC">
        <w:rPr>
          <w:rFonts w:ascii="Times New Roman" w:hAnsi="Times New Roman" w:cs="Times New Roman"/>
          <w:sz w:val="24"/>
          <w:szCs w:val="24"/>
        </w:rPr>
        <w:t xml:space="preserve">o have the Clerk put a legal notice in the OD for towing rotation applications </w:t>
      </w:r>
      <w:r>
        <w:rPr>
          <w:rFonts w:ascii="Times New Roman" w:hAnsi="Times New Roman" w:cs="Times New Roman"/>
          <w:sz w:val="24"/>
          <w:szCs w:val="24"/>
        </w:rPr>
        <w:t xml:space="preserve">that </w:t>
      </w:r>
      <w:r w:rsidRPr="002C27CC">
        <w:rPr>
          <w:rFonts w:ascii="Times New Roman" w:hAnsi="Times New Roman" w:cs="Times New Roman"/>
          <w:sz w:val="24"/>
          <w:szCs w:val="24"/>
        </w:rPr>
        <w:t xml:space="preserve">will be available starting November </w:t>
      </w:r>
      <w:r>
        <w:rPr>
          <w:rFonts w:ascii="Times New Roman" w:hAnsi="Times New Roman" w:cs="Times New Roman"/>
          <w:sz w:val="24"/>
          <w:szCs w:val="24"/>
        </w:rPr>
        <w:t>1</w:t>
      </w:r>
      <w:r w:rsidRPr="002C27CC">
        <w:rPr>
          <w:rFonts w:ascii="Times New Roman" w:hAnsi="Times New Roman" w:cs="Times New Roman"/>
          <w:sz w:val="24"/>
          <w:szCs w:val="24"/>
        </w:rPr>
        <w:t xml:space="preserve"> and must be returned by November </w:t>
      </w:r>
      <w:r>
        <w:rPr>
          <w:rFonts w:ascii="Times New Roman" w:hAnsi="Times New Roman" w:cs="Times New Roman"/>
          <w:sz w:val="24"/>
          <w:szCs w:val="24"/>
        </w:rPr>
        <w:t>22nd</w:t>
      </w:r>
      <w:r w:rsidRPr="002C27CC">
        <w:rPr>
          <w:rFonts w:ascii="Times New Roman" w:hAnsi="Times New Roman" w:cs="Times New Roman"/>
          <w:sz w:val="24"/>
          <w:szCs w:val="24"/>
        </w:rPr>
        <w:t>.  All in favor, motion passed.</w:t>
      </w:r>
    </w:p>
    <w:p w14:paraId="04B12F58" w14:textId="1AA99697" w:rsidR="00BE0AF4" w:rsidRDefault="00BE0AF4" w:rsidP="005C1EB4">
      <w:pPr>
        <w:spacing w:after="120" w:line="240" w:lineRule="auto"/>
        <w:ind w:left="-270"/>
        <w:jc w:val="both"/>
        <w:rPr>
          <w:rFonts w:cstheme="minorHAnsi"/>
          <w:sz w:val="24"/>
          <w:szCs w:val="24"/>
        </w:rPr>
      </w:pPr>
      <w:r>
        <w:rPr>
          <w:rFonts w:cstheme="minorHAnsi"/>
          <w:sz w:val="24"/>
          <w:szCs w:val="24"/>
        </w:rPr>
        <w:t>Articles for the Village Newsletter will be due to the Clerk by November 14</w:t>
      </w:r>
      <w:r w:rsidRPr="00BE0AF4">
        <w:rPr>
          <w:rFonts w:cstheme="minorHAnsi"/>
          <w:sz w:val="24"/>
          <w:szCs w:val="24"/>
          <w:vertAlign w:val="superscript"/>
        </w:rPr>
        <w:t>th</w:t>
      </w:r>
      <w:r>
        <w:rPr>
          <w:rFonts w:cstheme="minorHAnsi"/>
          <w:sz w:val="24"/>
          <w:szCs w:val="24"/>
        </w:rPr>
        <w:t>.</w:t>
      </w:r>
    </w:p>
    <w:p w14:paraId="4698C705" w14:textId="77777777" w:rsidR="00BE0AF4" w:rsidRDefault="00BE0AF4" w:rsidP="005C1EB4">
      <w:pPr>
        <w:spacing w:after="120" w:line="240" w:lineRule="auto"/>
        <w:ind w:left="-270"/>
        <w:jc w:val="both"/>
        <w:rPr>
          <w:rFonts w:cstheme="minorHAnsi"/>
          <w:sz w:val="24"/>
          <w:szCs w:val="24"/>
        </w:rPr>
      </w:pPr>
    </w:p>
    <w:p w14:paraId="24CB9CCB" w14:textId="5E4B5AAF" w:rsidR="00BE0AF4" w:rsidRPr="00BE0AF4" w:rsidRDefault="00BE0AF4" w:rsidP="005C1EB4">
      <w:pPr>
        <w:spacing w:after="120" w:line="240" w:lineRule="auto"/>
        <w:ind w:left="-270"/>
        <w:jc w:val="both"/>
        <w:rPr>
          <w:rFonts w:cstheme="minorHAnsi"/>
          <w:bCs/>
          <w:sz w:val="24"/>
          <w:szCs w:val="24"/>
        </w:rPr>
      </w:pPr>
      <w:r>
        <w:rPr>
          <w:rFonts w:ascii="Times New Roman" w:eastAsia="Calibri" w:hAnsi="Times New Roman" w:cs="Times New Roman"/>
          <w:b/>
          <w:sz w:val="24"/>
          <w:szCs w:val="24"/>
        </w:rPr>
        <w:t>Resolution 6</w:t>
      </w:r>
      <w:r w:rsidR="00FD0628">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-2023:  </w:t>
      </w:r>
      <w:r>
        <w:rPr>
          <w:rFonts w:ascii="Times New Roman" w:eastAsia="Calibri" w:hAnsi="Times New Roman" w:cs="Times New Roman"/>
          <w:bCs/>
          <w:sz w:val="24"/>
          <w:szCs w:val="24"/>
        </w:rPr>
        <w:t>A resolution was made by Trustee Kulpa, seconded by Trustee Edwards to allow the mayor to enter in an agreement with Bond Schoeneck and King with regards to bonding for the Fire Truck as well as the Garbage Truck.  All in favor, motion passed.</w:t>
      </w:r>
    </w:p>
    <w:p w14:paraId="5BC8DC6B" w14:textId="77777777" w:rsidR="00BE0AF4" w:rsidRDefault="00BE0AF4" w:rsidP="005C1EB4">
      <w:pPr>
        <w:spacing w:after="120" w:line="240" w:lineRule="auto"/>
        <w:ind w:left="-270"/>
        <w:jc w:val="both"/>
        <w:rPr>
          <w:rFonts w:cstheme="minorHAnsi"/>
          <w:sz w:val="24"/>
          <w:szCs w:val="24"/>
        </w:rPr>
      </w:pPr>
    </w:p>
    <w:p w14:paraId="0F090CED" w14:textId="378F0023" w:rsidR="00656F65" w:rsidRPr="00A44AF2" w:rsidRDefault="00F13361" w:rsidP="00656F65">
      <w:pPr>
        <w:pStyle w:val="BodyText"/>
        <w:tabs>
          <w:tab w:val="left" w:pos="90"/>
        </w:tabs>
        <w:spacing w:before="204"/>
        <w:ind w:left="-90" w:firstLine="0"/>
        <w:rPr>
          <w:rFonts w:asciiTheme="minorHAnsi" w:hAnsiTheme="minorHAnsi" w:cstheme="minorHAnsi"/>
          <w:b/>
          <w:bCs/>
        </w:rPr>
      </w:pPr>
      <w:r w:rsidRPr="00A44AF2">
        <w:rPr>
          <w:rFonts w:asciiTheme="minorHAnsi" w:hAnsiTheme="minorHAnsi" w:cstheme="minorHAnsi"/>
          <w:b/>
          <w:bCs/>
        </w:rPr>
        <w:t>Old Business:</w:t>
      </w:r>
    </w:p>
    <w:p w14:paraId="3D326544" w14:textId="1A858418" w:rsidR="00FE3F7F" w:rsidRDefault="00F13361" w:rsidP="00D6407A">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rPr>
        <w:t xml:space="preserve">Mayor Talerico advised the Board that </w:t>
      </w:r>
      <w:r w:rsidR="004365F6" w:rsidRPr="00A44AF2">
        <w:rPr>
          <w:rFonts w:asciiTheme="minorHAnsi" w:hAnsiTheme="minorHAnsi" w:cstheme="minorHAnsi"/>
        </w:rPr>
        <w:t xml:space="preserve">the LED lighting </w:t>
      </w:r>
      <w:r w:rsidR="00D6407A">
        <w:rPr>
          <w:rFonts w:asciiTheme="minorHAnsi" w:hAnsiTheme="minorHAnsi" w:cstheme="minorHAnsi"/>
        </w:rPr>
        <w:t xml:space="preserve">is currently being installed </w:t>
      </w:r>
      <w:r w:rsidR="00BE0AF4">
        <w:rPr>
          <w:rFonts w:asciiTheme="minorHAnsi" w:hAnsiTheme="minorHAnsi" w:cstheme="minorHAnsi"/>
        </w:rPr>
        <w:t>and he will be having a meeting to instruct the Village on how to operate the new lighting.</w:t>
      </w:r>
      <w:r w:rsidR="00FE3F7F" w:rsidRPr="00A44AF2">
        <w:rPr>
          <w:rFonts w:asciiTheme="minorHAnsi" w:hAnsiTheme="minorHAnsi" w:cstheme="minorHAnsi"/>
        </w:rPr>
        <w:t xml:space="preserve"> </w:t>
      </w:r>
    </w:p>
    <w:p w14:paraId="76013516" w14:textId="77777777" w:rsidR="00D6407A" w:rsidRPr="00A44AF2" w:rsidRDefault="00D6407A" w:rsidP="00D6407A">
      <w:pPr>
        <w:pStyle w:val="BodyText"/>
        <w:tabs>
          <w:tab w:val="left" w:pos="90"/>
        </w:tabs>
        <w:spacing w:before="204"/>
        <w:ind w:left="-90" w:firstLine="0"/>
        <w:rPr>
          <w:rFonts w:cstheme="minorHAnsi"/>
        </w:rPr>
      </w:pPr>
    </w:p>
    <w:p w14:paraId="52D845D2" w14:textId="7F3EEB7C" w:rsidR="00D6407A" w:rsidRDefault="00D6407A" w:rsidP="00162629">
      <w:pPr>
        <w:jc w:val="both"/>
        <w:rPr>
          <w:rFonts w:cstheme="minorHAnsi"/>
          <w:sz w:val="24"/>
          <w:szCs w:val="24"/>
        </w:rPr>
      </w:pPr>
      <w:r>
        <w:rPr>
          <w:rFonts w:cstheme="minorHAnsi"/>
          <w:sz w:val="24"/>
          <w:szCs w:val="24"/>
        </w:rPr>
        <w:t>Attorney Festine is looking into the process to allow the Police Department to use a BOOT for persistent parking violators.</w:t>
      </w:r>
    </w:p>
    <w:p w14:paraId="3D2EA8B9" w14:textId="4E66E6DE" w:rsidR="00BE0AF4" w:rsidRPr="00A44AF2" w:rsidRDefault="00BE0AF4" w:rsidP="00162629">
      <w:pPr>
        <w:jc w:val="both"/>
        <w:rPr>
          <w:rFonts w:cstheme="minorHAnsi"/>
          <w:sz w:val="24"/>
          <w:szCs w:val="24"/>
        </w:rPr>
      </w:pPr>
      <w:r>
        <w:rPr>
          <w:rFonts w:cstheme="minorHAnsi"/>
          <w:sz w:val="24"/>
          <w:szCs w:val="24"/>
        </w:rPr>
        <w:t>Centennial Park will be postponed until the Spring of 2024.</w:t>
      </w:r>
    </w:p>
    <w:p w14:paraId="250D9502" w14:textId="5A6CD5C2" w:rsidR="007D20BE" w:rsidRPr="00A44AF2" w:rsidRDefault="007D20BE" w:rsidP="00162629">
      <w:pPr>
        <w:jc w:val="both"/>
        <w:rPr>
          <w:rFonts w:cstheme="minorHAnsi"/>
          <w:sz w:val="24"/>
          <w:szCs w:val="24"/>
        </w:rPr>
      </w:pPr>
      <w:r w:rsidRPr="00A44AF2">
        <w:rPr>
          <w:rFonts w:cstheme="minorHAnsi"/>
          <w:sz w:val="24"/>
          <w:szCs w:val="24"/>
        </w:rPr>
        <w:t xml:space="preserve">A motion was made by Trustee </w:t>
      </w:r>
      <w:r w:rsidR="00FE3F7F" w:rsidRPr="00A44AF2">
        <w:rPr>
          <w:rFonts w:cstheme="minorHAnsi"/>
          <w:sz w:val="24"/>
          <w:szCs w:val="24"/>
        </w:rPr>
        <w:t>Edwards</w:t>
      </w:r>
      <w:r w:rsidRPr="00A44AF2">
        <w:rPr>
          <w:rFonts w:cstheme="minorHAnsi"/>
          <w:sz w:val="24"/>
          <w:szCs w:val="24"/>
        </w:rPr>
        <w:t xml:space="preserve">, seconded by Trustee </w:t>
      </w:r>
      <w:r w:rsidR="00BE0AF4">
        <w:rPr>
          <w:rFonts w:cstheme="minorHAnsi"/>
          <w:sz w:val="24"/>
          <w:szCs w:val="24"/>
        </w:rPr>
        <w:t xml:space="preserve">Kulpa </w:t>
      </w:r>
      <w:r w:rsidRPr="00A44AF2">
        <w:rPr>
          <w:rFonts w:cstheme="minorHAnsi"/>
          <w:sz w:val="24"/>
          <w:szCs w:val="24"/>
        </w:rPr>
        <w:t xml:space="preserve">to adjourn the meeting.  All in favor, motion passed.  Meeting adjourned at </w:t>
      </w:r>
      <w:r w:rsidR="00BE0AF4">
        <w:rPr>
          <w:rFonts w:cstheme="minorHAnsi"/>
          <w:sz w:val="24"/>
          <w:szCs w:val="24"/>
        </w:rPr>
        <w:t>7:46</w:t>
      </w:r>
      <w:r w:rsidRPr="00A44AF2">
        <w:rPr>
          <w:rFonts w:cstheme="minorHAnsi"/>
          <w:sz w:val="24"/>
          <w:szCs w:val="24"/>
        </w:rPr>
        <w:t xml:space="preserve">PM. </w:t>
      </w:r>
    </w:p>
    <w:p w14:paraId="34CDE7E6" w14:textId="77777777" w:rsidR="008977E6" w:rsidRPr="00A44AF2" w:rsidRDefault="008977E6" w:rsidP="00162629">
      <w:pPr>
        <w:jc w:val="both"/>
        <w:rPr>
          <w:rFonts w:cstheme="minorHAnsi"/>
          <w:sz w:val="24"/>
          <w:szCs w:val="24"/>
        </w:rPr>
      </w:pPr>
    </w:p>
    <w:p w14:paraId="134B9CFA" w14:textId="6B16FF64" w:rsidR="004B269B" w:rsidRPr="00A44AF2" w:rsidRDefault="00EA2367" w:rsidP="00EA2367">
      <w:pPr>
        <w:jc w:val="right"/>
        <w:rPr>
          <w:rFonts w:cstheme="minorHAnsi"/>
          <w:sz w:val="24"/>
          <w:szCs w:val="24"/>
        </w:rPr>
      </w:pPr>
      <w:r w:rsidRPr="00A44AF2">
        <w:rPr>
          <w:rFonts w:cstheme="minorHAnsi"/>
          <w:sz w:val="24"/>
          <w:szCs w:val="24"/>
        </w:rPr>
        <w:t>Amy A Topor</w:t>
      </w:r>
    </w:p>
    <w:p w14:paraId="6EBAB44F" w14:textId="28A3E58B" w:rsidR="00011D04" w:rsidRPr="00A44AF2" w:rsidRDefault="00011D04" w:rsidP="00011D04">
      <w:pPr>
        <w:contextualSpacing/>
        <w:jc w:val="right"/>
        <w:rPr>
          <w:rFonts w:cstheme="minorHAnsi"/>
          <w:sz w:val="24"/>
          <w:szCs w:val="24"/>
        </w:rPr>
      </w:pPr>
      <w:r w:rsidRPr="00A44AF2">
        <w:rPr>
          <w:rFonts w:cstheme="minorHAnsi"/>
          <w:sz w:val="24"/>
          <w:szCs w:val="24"/>
        </w:rPr>
        <w:lastRenderedPageBreak/>
        <w:t>Village Clerk/Treasurer</w:t>
      </w:r>
    </w:p>
    <w:sectPr w:rsidR="00011D04" w:rsidRPr="00A44AF2"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D27" w14:textId="77777777" w:rsidR="00F711CB" w:rsidRDefault="00F711CB" w:rsidP="003501EB">
      <w:pPr>
        <w:spacing w:after="0" w:line="240" w:lineRule="auto"/>
      </w:pPr>
      <w:r>
        <w:separator/>
      </w:r>
    </w:p>
  </w:endnote>
  <w:endnote w:type="continuationSeparator" w:id="0">
    <w:p w14:paraId="281AC4CF" w14:textId="77777777" w:rsidR="00F711CB" w:rsidRDefault="00F711CB"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ED6" w14:textId="77777777" w:rsidR="00F711CB" w:rsidRDefault="00F711CB" w:rsidP="003501EB">
      <w:pPr>
        <w:spacing w:after="0" w:line="240" w:lineRule="auto"/>
      </w:pPr>
      <w:r>
        <w:separator/>
      </w:r>
    </w:p>
  </w:footnote>
  <w:footnote w:type="continuationSeparator" w:id="0">
    <w:p w14:paraId="5979C78C" w14:textId="77777777" w:rsidR="00F711CB" w:rsidRDefault="00F711CB"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0B6D6103" w:rsidR="00660355" w:rsidRDefault="00660355" w:rsidP="00D61F4B">
    <w:pPr>
      <w:pStyle w:val="Header"/>
    </w:pPr>
    <w:r w:rsidRPr="00FE3677">
      <w:rPr>
        <w:rFonts w:ascii="Times New Roman" w:hAnsi="Times New Roman" w:cs="Times New Roman"/>
        <w:b/>
        <w:sz w:val="24"/>
        <w:szCs w:val="24"/>
      </w:rPr>
      <w:tab/>
    </w:r>
    <w:r w:rsidR="00EF0821">
      <w:rPr>
        <w:rFonts w:ascii="Times New Roman" w:hAnsi="Times New Roman" w:cs="Times New Roman"/>
        <w:b/>
        <w:sz w:val="24"/>
        <w:szCs w:val="24"/>
      </w:rPr>
      <w:t>October 10</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14FF8"/>
    <w:rsid w:val="00021E42"/>
    <w:rsid w:val="000257BB"/>
    <w:rsid w:val="00027C5D"/>
    <w:rsid w:val="00040164"/>
    <w:rsid w:val="00042826"/>
    <w:rsid w:val="00044053"/>
    <w:rsid w:val="0004672E"/>
    <w:rsid w:val="00052A22"/>
    <w:rsid w:val="000614D8"/>
    <w:rsid w:val="00061696"/>
    <w:rsid w:val="00061925"/>
    <w:rsid w:val="00064014"/>
    <w:rsid w:val="0006438F"/>
    <w:rsid w:val="00074054"/>
    <w:rsid w:val="00076D69"/>
    <w:rsid w:val="000775D1"/>
    <w:rsid w:val="0008048B"/>
    <w:rsid w:val="0008190E"/>
    <w:rsid w:val="00082F48"/>
    <w:rsid w:val="00090028"/>
    <w:rsid w:val="00094CE8"/>
    <w:rsid w:val="00095B23"/>
    <w:rsid w:val="000A6B5B"/>
    <w:rsid w:val="000B439B"/>
    <w:rsid w:val="000C63B1"/>
    <w:rsid w:val="000D38BA"/>
    <w:rsid w:val="000E2146"/>
    <w:rsid w:val="000E3515"/>
    <w:rsid w:val="000E3A3C"/>
    <w:rsid w:val="000E59A2"/>
    <w:rsid w:val="000E74E1"/>
    <w:rsid w:val="0010149F"/>
    <w:rsid w:val="0011485C"/>
    <w:rsid w:val="00117DF4"/>
    <w:rsid w:val="0012289F"/>
    <w:rsid w:val="00123766"/>
    <w:rsid w:val="00131A48"/>
    <w:rsid w:val="00134F76"/>
    <w:rsid w:val="00136FA0"/>
    <w:rsid w:val="0015421C"/>
    <w:rsid w:val="001548EE"/>
    <w:rsid w:val="00162629"/>
    <w:rsid w:val="00163ED3"/>
    <w:rsid w:val="0017494F"/>
    <w:rsid w:val="00174AC2"/>
    <w:rsid w:val="001761BF"/>
    <w:rsid w:val="0019088A"/>
    <w:rsid w:val="00191848"/>
    <w:rsid w:val="00191EA3"/>
    <w:rsid w:val="001B467C"/>
    <w:rsid w:val="001B641D"/>
    <w:rsid w:val="001B7147"/>
    <w:rsid w:val="001B7E77"/>
    <w:rsid w:val="001C23B4"/>
    <w:rsid w:val="001C5876"/>
    <w:rsid w:val="001D1E3B"/>
    <w:rsid w:val="001F035D"/>
    <w:rsid w:val="001F11C1"/>
    <w:rsid w:val="002045EA"/>
    <w:rsid w:val="002170AB"/>
    <w:rsid w:val="00220F18"/>
    <w:rsid w:val="00222B63"/>
    <w:rsid w:val="00223FD1"/>
    <w:rsid w:val="00225237"/>
    <w:rsid w:val="00225D5F"/>
    <w:rsid w:val="00231962"/>
    <w:rsid w:val="00231BAF"/>
    <w:rsid w:val="00235E1E"/>
    <w:rsid w:val="00237F15"/>
    <w:rsid w:val="00242EB6"/>
    <w:rsid w:val="00262A77"/>
    <w:rsid w:val="00263E01"/>
    <w:rsid w:val="00267886"/>
    <w:rsid w:val="00271209"/>
    <w:rsid w:val="00283A04"/>
    <w:rsid w:val="002846A0"/>
    <w:rsid w:val="00287B1A"/>
    <w:rsid w:val="00296575"/>
    <w:rsid w:val="00297195"/>
    <w:rsid w:val="002976C2"/>
    <w:rsid w:val="002A50E6"/>
    <w:rsid w:val="002B0A92"/>
    <w:rsid w:val="002B29BF"/>
    <w:rsid w:val="002C22CB"/>
    <w:rsid w:val="002D1FD0"/>
    <w:rsid w:val="002E0FD5"/>
    <w:rsid w:val="002E2C7C"/>
    <w:rsid w:val="002F40D9"/>
    <w:rsid w:val="002F4E4D"/>
    <w:rsid w:val="002F755F"/>
    <w:rsid w:val="002F7E94"/>
    <w:rsid w:val="00305A1E"/>
    <w:rsid w:val="00306ACF"/>
    <w:rsid w:val="003075C1"/>
    <w:rsid w:val="00317B3E"/>
    <w:rsid w:val="00327B31"/>
    <w:rsid w:val="0033621C"/>
    <w:rsid w:val="00340336"/>
    <w:rsid w:val="0034055D"/>
    <w:rsid w:val="003411F2"/>
    <w:rsid w:val="003501EB"/>
    <w:rsid w:val="00351457"/>
    <w:rsid w:val="00354AC5"/>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D786B"/>
    <w:rsid w:val="003F0A89"/>
    <w:rsid w:val="00404AE0"/>
    <w:rsid w:val="00405DB8"/>
    <w:rsid w:val="00406941"/>
    <w:rsid w:val="0040718A"/>
    <w:rsid w:val="00407870"/>
    <w:rsid w:val="00411913"/>
    <w:rsid w:val="00417E9D"/>
    <w:rsid w:val="00422ED3"/>
    <w:rsid w:val="0042431A"/>
    <w:rsid w:val="00425487"/>
    <w:rsid w:val="00430801"/>
    <w:rsid w:val="0043275A"/>
    <w:rsid w:val="00434951"/>
    <w:rsid w:val="004365F6"/>
    <w:rsid w:val="00436961"/>
    <w:rsid w:val="004372FE"/>
    <w:rsid w:val="00445F9D"/>
    <w:rsid w:val="004464ED"/>
    <w:rsid w:val="00447CA3"/>
    <w:rsid w:val="00451110"/>
    <w:rsid w:val="00464BE9"/>
    <w:rsid w:val="004763B6"/>
    <w:rsid w:val="00480B27"/>
    <w:rsid w:val="00491257"/>
    <w:rsid w:val="0049573E"/>
    <w:rsid w:val="004968A3"/>
    <w:rsid w:val="00497663"/>
    <w:rsid w:val="004A3744"/>
    <w:rsid w:val="004A41BD"/>
    <w:rsid w:val="004A5249"/>
    <w:rsid w:val="004B170D"/>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12C3C"/>
    <w:rsid w:val="00524F05"/>
    <w:rsid w:val="00533F86"/>
    <w:rsid w:val="0054101A"/>
    <w:rsid w:val="00542B20"/>
    <w:rsid w:val="005479E2"/>
    <w:rsid w:val="005529F7"/>
    <w:rsid w:val="0056105D"/>
    <w:rsid w:val="00570AE9"/>
    <w:rsid w:val="00571EB7"/>
    <w:rsid w:val="00575B4E"/>
    <w:rsid w:val="00575D5F"/>
    <w:rsid w:val="00576A6C"/>
    <w:rsid w:val="00576A7C"/>
    <w:rsid w:val="0058230E"/>
    <w:rsid w:val="00582D3D"/>
    <w:rsid w:val="0058798E"/>
    <w:rsid w:val="005924E1"/>
    <w:rsid w:val="00594B61"/>
    <w:rsid w:val="005967D5"/>
    <w:rsid w:val="005A5280"/>
    <w:rsid w:val="005A6788"/>
    <w:rsid w:val="005A718B"/>
    <w:rsid w:val="005B220E"/>
    <w:rsid w:val="005C1EB4"/>
    <w:rsid w:val="005D10C3"/>
    <w:rsid w:val="005F3111"/>
    <w:rsid w:val="005F5889"/>
    <w:rsid w:val="00606B58"/>
    <w:rsid w:val="006130D5"/>
    <w:rsid w:val="006156D4"/>
    <w:rsid w:val="006173F8"/>
    <w:rsid w:val="0063160B"/>
    <w:rsid w:val="00633627"/>
    <w:rsid w:val="00642430"/>
    <w:rsid w:val="0064549C"/>
    <w:rsid w:val="006532EE"/>
    <w:rsid w:val="00655D7F"/>
    <w:rsid w:val="00656F65"/>
    <w:rsid w:val="006575A2"/>
    <w:rsid w:val="00660355"/>
    <w:rsid w:val="00664532"/>
    <w:rsid w:val="006716D0"/>
    <w:rsid w:val="00673720"/>
    <w:rsid w:val="00680074"/>
    <w:rsid w:val="00681611"/>
    <w:rsid w:val="0069672C"/>
    <w:rsid w:val="00697455"/>
    <w:rsid w:val="006A37CC"/>
    <w:rsid w:val="006A5954"/>
    <w:rsid w:val="006C020C"/>
    <w:rsid w:val="006C267E"/>
    <w:rsid w:val="006C4389"/>
    <w:rsid w:val="006D739E"/>
    <w:rsid w:val="006E724B"/>
    <w:rsid w:val="007006CF"/>
    <w:rsid w:val="007013CD"/>
    <w:rsid w:val="0070672C"/>
    <w:rsid w:val="00710FE2"/>
    <w:rsid w:val="00715338"/>
    <w:rsid w:val="007219E4"/>
    <w:rsid w:val="007225B1"/>
    <w:rsid w:val="00723AE9"/>
    <w:rsid w:val="007261E0"/>
    <w:rsid w:val="007275AF"/>
    <w:rsid w:val="0074177F"/>
    <w:rsid w:val="0074738F"/>
    <w:rsid w:val="0075275A"/>
    <w:rsid w:val="00752E32"/>
    <w:rsid w:val="00761139"/>
    <w:rsid w:val="007627ED"/>
    <w:rsid w:val="007630E3"/>
    <w:rsid w:val="007717CC"/>
    <w:rsid w:val="00773987"/>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D20BE"/>
    <w:rsid w:val="007D3C82"/>
    <w:rsid w:val="007E0B2F"/>
    <w:rsid w:val="007E1047"/>
    <w:rsid w:val="007E4446"/>
    <w:rsid w:val="007E6703"/>
    <w:rsid w:val="007E73A6"/>
    <w:rsid w:val="00805275"/>
    <w:rsid w:val="0081180D"/>
    <w:rsid w:val="00812733"/>
    <w:rsid w:val="00813CD1"/>
    <w:rsid w:val="008216B0"/>
    <w:rsid w:val="00825326"/>
    <w:rsid w:val="008308FD"/>
    <w:rsid w:val="00836B82"/>
    <w:rsid w:val="0084774A"/>
    <w:rsid w:val="00855E1D"/>
    <w:rsid w:val="00864972"/>
    <w:rsid w:val="0087053E"/>
    <w:rsid w:val="008826FB"/>
    <w:rsid w:val="00886013"/>
    <w:rsid w:val="00893BB5"/>
    <w:rsid w:val="008977E6"/>
    <w:rsid w:val="008A66F1"/>
    <w:rsid w:val="008B30A6"/>
    <w:rsid w:val="008D1E89"/>
    <w:rsid w:val="008D2AFB"/>
    <w:rsid w:val="008D3E71"/>
    <w:rsid w:val="008E269E"/>
    <w:rsid w:val="008E2D19"/>
    <w:rsid w:val="008E36B2"/>
    <w:rsid w:val="008E5773"/>
    <w:rsid w:val="008F3323"/>
    <w:rsid w:val="008F4792"/>
    <w:rsid w:val="008F5295"/>
    <w:rsid w:val="009077BC"/>
    <w:rsid w:val="00913445"/>
    <w:rsid w:val="00913D6E"/>
    <w:rsid w:val="00915291"/>
    <w:rsid w:val="00917A42"/>
    <w:rsid w:val="009233C2"/>
    <w:rsid w:val="0093280B"/>
    <w:rsid w:val="0094511E"/>
    <w:rsid w:val="00953D3C"/>
    <w:rsid w:val="0096048F"/>
    <w:rsid w:val="00960F88"/>
    <w:rsid w:val="00961720"/>
    <w:rsid w:val="00964D66"/>
    <w:rsid w:val="009810C4"/>
    <w:rsid w:val="00982857"/>
    <w:rsid w:val="00986EF1"/>
    <w:rsid w:val="00993F57"/>
    <w:rsid w:val="009972DB"/>
    <w:rsid w:val="009A07A7"/>
    <w:rsid w:val="009A14AA"/>
    <w:rsid w:val="009A2EDC"/>
    <w:rsid w:val="009A5DB7"/>
    <w:rsid w:val="009B0E80"/>
    <w:rsid w:val="009C20E3"/>
    <w:rsid w:val="009C26D2"/>
    <w:rsid w:val="009C3D8B"/>
    <w:rsid w:val="009D02DA"/>
    <w:rsid w:val="009E28DD"/>
    <w:rsid w:val="009E545A"/>
    <w:rsid w:val="009E637F"/>
    <w:rsid w:val="009E7D53"/>
    <w:rsid w:val="009F42F1"/>
    <w:rsid w:val="00A000FB"/>
    <w:rsid w:val="00A048BF"/>
    <w:rsid w:val="00A069ED"/>
    <w:rsid w:val="00A122DE"/>
    <w:rsid w:val="00A14CE6"/>
    <w:rsid w:val="00A22A0B"/>
    <w:rsid w:val="00A26C4C"/>
    <w:rsid w:val="00A27507"/>
    <w:rsid w:val="00A33A3B"/>
    <w:rsid w:val="00A44AF2"/>
    <w:rsid w:val="00A45F05"/>
    <w:rsid w:val="00A466EE"/>
    <w:rsid w:val="00A52FD4"/>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792"/>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5B43"/>
    <w:rsid w:val="00B9757C"/>
    <w:rsid w:val="00BA3664"/>
    <w:rsid w:val="00BA4A1D"/>
    <w:rsid w:val="00BA7D2D"/>
    <w:rsid w:val="00BB2824"/>
    <w:rsid w:val="00BC5EB5"/>
    <w:rsid w:val="00BC7E8B"/>
    <w:rsid w:val="00BD2D46"/>
    <w:rsid w:val="00BD5808"/>
    <w:rsid w:val="00BD72A9"/>
    <w:rsid w:val="00BE0AF4"/>
    <w:rsid w:val="00BF299A"/>
    <w:rsid w:val="00BF3807"/>
    <w:rsid w:val="00BF5512"/>
    <w:rsid w:val="00C008CC"/>
    <w:rsid w:val="00C01D02"/>
    <w:rsid w:val="00C03857"/>
    <w:rsid w:val="00C041AA"/>
    <w:rsid w:val="00C04339"/>
    <w:rsid w:val="00C10295"/>
    <w:rsid w:val="00C22545"/>
    <w:rsid w:val="00C40621"/>
    <w:rsid w:val="00C44706"/>
    <w:rsid w:val="00C568AE"/>
    <w:rsid w:val="00C57716"/>
    <w:rsid w:val="00C60A50"/>
    <w:rsid w:val="00C612A9"/>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5CF"/>
    <w:rsid w:val="00D61F4B"/>
    <w:rsid w:val="00D63750"/>
    <w:rsid w:val="00D6407A"/>
    <w:rsid w:val="00D640F8"/>
    <w:rsid w:val="00D649A9"/>
    <w:rsid w:val="00D64CEA"/>
    <w:rsid w:val="00D66CCB"/>
    <w:rsid w:val="00D6774E"/>
    <w:rsid w:val="00D70C7F"/>
    <w:rsid w:val="00D7123A"/>
    <w:rsid w:val="00D71410"/>
    <w:rsid w:val="00D74E35"/>
    <w:rsid w:val="00D7585B"/>
    <w:rsid w:val="00D8012C"/>
    <w:rsid w:val="00D82FEA"/>
    <w:rsid w:val="00D84CBD"/>
    <w:rsid w:val="00D865BE"/>
    <w:rsid w:val="00D870AB"/>
    <w:rsid w:val="00D904BA"/>
    <w:rsid w:val="00D91A2B"/>
    <w:rsid w:val="00D91FBD"/>
    <w:rsid w:val="00DA6DC8"/>
    <w:rsid w:val="00DB0694"/>
    <w:rsid w:val="00DB1B5A"/>
    <w:rsid w:val="00DB429D"/>
    <w:rsid w:val="00DB45FC"/>
    <w:rsid w:val="00DB7C02"/>
    <w:rsid w:val="00DB7C5C"/>
    <w:rsid w:val="00DC7E2F"/>
    <w:rsid w:val="00DD38FF"/>
    <w:rsid w:val="00DD6090"/>
    <w:rsid w:val="00DE3696"/>
    <w:rsid w:val="00DE5853"/>
    <w:rsid w:val="00DE6727"/>
    <w:rsid w:val="00DF6E96"/>
    <w:rsid w:val="00E0317E"/>
    <w:rsid w:val="00E04401"/>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D7CE6"/>
    <w:rsid w:val="00EE2438"/>
    <w:rsid w:val="00EE30DF"/>
    <w:rsid w:val="00EE46F2"/>
    <w:rsid w:val="00EE7CCB"/>
    <w:rsid w:val="00EF0676"/>
    <w:rsid w:val="00EF0821"/>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11CB"/>
    <w:rsid w:val="00F734ED"/>
    <w:rsid w:val="00F73B0C"/>
    <w:rsid w:val="00F84B90"/>
    <w:rsid w:val="00F85F2E"/>
    <w:rsid w:val="00F90104"/>
    <w:rsid w:val="00F9271D"/>
    <w:rsid w:val="00FA2F21"/>
    <w:rsid w:val="00FB7507"/>
    <w:rsid w:val="00FB7FD1"/>
    <w:rsid w:val="00FC486B"/>
    <w:rsid w:val="00FC4E5E"/>
    <w:rsid w:val="00FD0628"/>
    <w:rsid w:val="00FE08ED"/>
    <w:rsid w:val="00FE3F7F"/>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343">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689187188">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233547531">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67897581">
      <w:bodyDiv w:val="1"/>
      <w:marLeft w:val="0"/>
      <w:marRight w:val="0"/>
      <w:marTop w:val="0"/>
      <w:marBottom w:val="0"/>
      <w:divBdr>
        <w:top w:val="none" w:sz="0" w:space="0" w:color="auto"/>
        <w:left w:val="none" w:sz="0" w:space="0" w:color="auto"/>
        <w:bottom w:val="none" w:sz="0" w:space="0" w:color="auto"/>
        <w:right w:val="none" w:sz="0" w:space="0" w:color="auto"/>
      </w:divBdr>
    </w:div>
    <w:div w:id="1735351447">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4</cp:revision>
  <cp:lastPrinted>2023-07-11T15:30:00Z</cp:lastPrinted>
  <dcterms:created xsi:type="dcterms:W3CDTF">2023-10-13T14:51:00Z</dcterms:created>
  <dcterms:modified xsi:type="dcterms:W3CDTF">2023-10-25T17:10:00Z</dcterms:modified>
</cp:coreProperties>
</file>