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0B92" w14:textId="77777777" w:rsidR="00BE1026" w:rsidRDefault="00886FBE" w:rsidP="00886FBE">
      <w:pPr>
        <w:spacing w:after="0" w:line="240" w:lineRule="auto"/>
        <w:jc w:val="center"/>
      </w:pPr>
      <w:r>
        <w:t>NOTICE OF PUBLIC HEARING</w:t>
      </w:r>
    </w:p>
    <w:p w14:paraId="3E9CC5DE" w14:textId="77777777" w:rsidR="00886FBE" w:rsidRDefault="00886FBE" w:rsidP="00886FBE">
      <w:pPr>
        <w:spacing w:after="0" w:line="240" w:lineRule="auto"/>
        <w:jc w:val="center"/>
      </w:pPr>
      <w:r>
        <w:t>BEFORE THE</w:t>
      </w:r>
    </w:p>
    <w:p w14:paraId="1F5FA9B8" w14:textId="77777777" w:rsidR="00886FBE" w:rsidRDefault="00886FBE" w:rsidP="00886FBE">
      <w:pPr>
        <w:spacing w:after="0" w:line="240" w:lineRule="auto"/>
        <w:jc w:val="center"/>
      </w:pPr>
      <w:r>
        <w:t>NEW YORK MILLS</w:t>
      </w:r>
    </w:p>
    <w:p w14:paraId="33FECA0B" w14:textId="77777777" w:rsidR="00886FBE" w:rsidRDefault="00886FBE" w:rsidP="00886FBE">
      <w:pPr>
        <w:spacing w:after="0" w:line="240" w:lineRule="auto"/>
        <w:jc w:val="center"/>
      </w:pPr>
      <w:r>
        <w:t>ZONING BOARD OF APPEALS</w:t>
      </w:r>
    </w:p>
    <w:p w14:paraId="5099C570" w14:textId="77777777" w:rsidR="00886FBE" w:rsidRDefault="00886FBE" w:rsidP="00886FBE">
      <w:pPr>
        <w:spacing w:after="0" w:line="240" w:lineRule="auto"/>
        <w:jc w:val="center"/>
      </w:pPr>
    </w:p>
    <w:p w14:paraId="3638316E" w14:textId="77777777" w:rsidR="00886FBE" w:rsidRDefault="00886FBE" w:rsidP="00886FBE">
      <w:pPr>
        <w:spacing w:after="0" w:line="240" w:lineRule="auto"/>
        <w:jc w:val="center"/>
      </w:pPr>
      <w:r>
        <w:t>Please take notice that a</w:t>
      </w:r>
    </w:p>
    <w:p w14:paraId="24CD1757" w14:textId="77777777" w:rsidR="00886FBE" w:rsidRDefault="00886FBE" w:rsidP="00886FBE">
      <w:pPr>
        <w:spacing w:after="0" w:line="240" w:lineRule="auto"/>
        <w:jc w:val="center"/>
      </w:pPr>
      <w:r>
        <w:t>Public Hearing before the</w:t>
      </w:r>
    </w:p>
    <w:p w14:paraId="6B0517EE" w14:textId="77777777" w:rsidR="00886FBE" w:rsidRDefault="00886FBE" w:rsidP="00886FBE">
      <w:pPr>
        <w:spacing w:after="0" w:line="240" w:lineRule="auto"/>
        <w:jc w:val="center"/>
      </w:pPr>
      <w:r>
        <w:t>New York Mills Zoning Board</w:t>
      </w:r>
    </w:p>
    <w:p w14:paraId="1622BAA1" w14:textId="77777777" w:rsidR="00D1672D" w:rsidRDefault="00B1586E" w:rsidP="00886FBE">
      <w:pPr>
        <w:spacing w:after="0" w:line="240" w:lineRule="auto"/>
        <w:jc w:val="center"/>
      </w:pPr>
      <w:r>
        <w:t>o</w:t>
      </w:r>
      <w:r w:rsidR="00886FBE">
        <w:t xml:space="preserve">f </w:t>
      </w:r>
      <w:proofErr w:type="gramStart"/>
      <w:r w:rsidR="00886FBE">
        <w:t>Appeals</w:t>
      </w:r>
      <w:proofErr w:type="gramEnd"/>
      <w:r w:rsidR="00886FBE">
        <w:t xml:space="preserve"> shall be held on</w:t>
      </w:r>
      <w:r w:rsidR="00D1672D">
        <w:t xml:space="preserve"> </w:t>
      </w:r>
    </w:p>
    <w:p w14:paraId="3D73EF8F" w14:textId="40222111" w:rsidR="00886FBE" w:rsidRDefault="00B87586" w:rsidP="00886FBE">
      <w:pPr>
        <w:spacing w:after="0" w:line="240" w:lineRule="auto"/>
        <w:jc w:val="center"/>
      </w:pPr>
      <w:r>
        <w:t>Tuesday November 28, 2023 at 7PM</w:t>
      </w:r>
    </w:p>
    <w:p w14:paraId="23BA2295" w14:textId="21671670" w:rsidR="00886FBE" w:rsidRDefault="003F71A5" w:rsidP="00886FBE">
      <w:pPr>
        <w:spacing w:after="0" w:line="240" w:lineRule="auto"/>
        <w:jc w:val="center"/>
      </w:pPr>
      <w:r>
        <w:t xml:space="preserve">  </w:t>
      </w:r>
      <w:r w:rsidR="00886FBE">
        <w:t>in the Municipal</w:t>
      </w:r>
    </w:p>
    <w:p w14:paraId="36CD7B9B" w14:textId="77777777" w:rsidR="00886FBE" w:rsidRDefault="00886FBE" w:rsidP="00886FBE">
      <w:pPr>
        <w:spacing w:after="0" w:line="240" w:lineRule="auto"/>
        <w:jc w:val="center"/>
      </w:pPr>
      <w:r>
        <w:t xml:space="preserve">Building, - 1 Maple Street, </w:t>
      </w:r>
    </w:p>
    <w:p w14:paraId="040BBC1C" w14:textId="77777777" w:rsidR="00886FBE" w:rsidRDefault="00886FBE" w:rsidP="00886FBE">
      <w:pPr>
        <w:spacing w:after="0" w:line="240" w:lineRule="auto"/>
        <w:jc w:val="center"/>
      </w:pPr>
      <w:r>
        <w:t>New York Mills, NY for the</w:t>
      </w:r>
    </w:p>
    <w:p w14:paraId="513C26A2" w14:textId="77777777" w:rsidR="00886FBE" w:rsidRDefault="00886FBE" w:rsidP="00886FBE">
      <w:pPr>
        <w:spacing w:after="0" w:line="240" w:lineRule="auto"/>
        <w:jc w:val="center"/>
      </w:pPr>
      <w:r>
        <w:t>purpose of granting or</w:t>
      </w:r>
    </w:p>
    <w:p w14:paraId="0BA2F1FE" w14:textId="77777777" w:rsidR="00886FBE" w:rsidRDefault="00886FBE" w:rsidP="00886FBE">
      <w:pPr>
        <w:spacing w:after="0" w:line="240" w:lineRule="auto"/>
        <w:jc w:val="center"/>
      </w:pPr>
      <w:r>
        <w:t>denying:</w:t>
      </w:r>
    </w:p>
    <w:p w14:paraId="4223D609" w14:textId="7CE4E2C7" w:rsidR="00B1586E" w:rsidRDefault="00B1586E" w:rsidP="00AE3549">
      <w:pPr>
        <w:spacing w:after="0" w:line="240" w:lineRule="auto"/>
        <w:ind w:left="360" w:right="450"/>
        <w:jc w:val="center"/>
      </w:pPr>
      <w:r>
        <w:t xml:space="preserve">A request for a </w:t>
      </w:r>
      <w:r w:rsidR="00AE3549">
        <w:t>Special Exception</w:t>
      </w:r>
      <w:r w:rsidR="00886FBE">
        <w:t xml:space="preserve"> </w:t>
      </w:r>
      <w:r w:rsidR="00AE3549">
        <w:t>for a Home Occupation (Beauty Salon) pursuant to</w:t>
      </w:r>
      <w:r w:rsidR="003F71A5">
        <w:t xml:space="preserve"> New York Mills </w:t>
      </w:r>
    </w:p>
    <w:p w14:paraId="73D6F5FA" w14:textId="2820A8FB" w:rsidR="00B1586E" w:rsidRDefault="00AE3549" w:rsidP="00AE3549">
      <w:pPr>
        <w:spacing w:after="0" w:line="240" w:lineRule="auto"/>
        <w:ind w:left="360" w:right="450"/>
        <w:jc w:val="center"/>
      </w:pPr>
      <w:r>
        <w:t xml:space="preserve">Zoning </w:t>
      </w:r>
      <w:r w:rsidR="003F71A5">
        <w:t>Ordinance 200-</w:t>
      </w:r>
      <w:r w:rsidR="007A25E6">
        <w:t>3</w:t>
      </w:r>
      <w:r w:rsidR="003F71A5">
        <w:t xml:space="preserve"> </w:t>
      </w:r>
      <w:r w:rsidR="007A25E6">
        <w:t>and 200-8</w:t>
      </w:r>
      <w:r>
        <w:t xml:space="preserve"> (B) (2) (b)</w:t>
      </w:r>
      <w:r w:rsidR="007A25E6">
        <w:t xml:space="preserve"> </w:t>
      </w:r>
    </w:p>
    <w:p w14:paraId="18A76871" w14:textId="77777777" w:rsidR="00B1586E" w:rsidRDefault="00B1586E" w:rsidP="00AE3549">
      <w:pPr>
        <w:spacing w:after="0" w:line="240" w:lineRule="auto"/>
        <w:ind w:left="360" w:right="450"/>
        <w:jc w:val="center"/>
      </w:pPr>
      <w:r>
        <w:t>Applicant:</w:t>
      </w:r>
    </w:p>
    <w:p w14:paraId="695E6AD3" w14:textId="56264B3A" w:rsidR="00B1586E" w:rsidRDefault="007A4652" w:rsidP="00886FBE">
      <w:pPr>
        <w:spacing w:after="0" w:line="240" w:lineRule="auto"/>
        <w:jc w:val="center"/>
      </w:pPr>
      <w:r>
        <w:t>Virginia Petras</w:t>
      </w:r>
    </w:p>
    <w:p w14:paraId="66350E32" w14:textId="6AF67607" w:rsidR="00B21AE7" w:rsidRDefault="007A4652" w:rsidP="00886FBE">
      <w:pPr>
        <w:spacing w:after="0" w:line="240" w:lineRule="auto"/>
        <w:jc w:val="center"/>
      </w:pPr>
      <w:r>
        <w:t>13 Crescent Drive</w:t>
      </w:r>
    </w:p>
    <w:p w14:paraId="1C6E836F" w14:textId="77777777" w:rsidR="00B1586E" w:rsidRDefault="00B1586E" w:rsidP="00886FBE">
      <w:pPr>
        <w:spacing w:after="0" w:line="240" w:lineRule="auto"/>
        <w:jc w:val="center"/>
      </w:pPr>
      <w:r>
        <w:t>New York Mills, NY 13417</w:t>
      </w:r>
    </w:p>
    <w:p w14:paraId="56B5090C" w14:textId="77777777" w:rsidR="00B1586E" w:rsidRDefault="00B1586E" w:rsidP="00886FBE">
      <w:pPr>
        <w:spacing w:after="0" w:line="240" w:lineRule="auto"/>
        <w:jc w:val="center"/>
      </w:pPr>
    </w:p>
    <w:p w14:paraId="7A28F563" w14:textId="77777777" w:rsidR="00B1586E" w:rsidRDefault="00B1586E" w:rsidP="00886FBE">
      <w:pPr>
        <w:spacing w:after="0" w:line="240" w:lineRule="auto"/>
        <w:jc w:val="center"/>
      </w:pPr>
      <w:r>
        <w:t>By order of:</w:t>
      </w:r>
    </w:p>
    <w:p w14:paraId="105AC39D" w14:textId="77777777" w:rsidR="00B1586E" w:rsidRDefault="00B1586E" w:rsidP="00886FBE">
      <w:pPr>
        <w:spacing w:after="0" w:line="240" w:lineRule="auto"/>
        <w:jc w:val="center"/>
      </w:pPr>
      <w:r>
        <w:t>Zoning Board of Appeals</w:t>
      </w:r>
    </w:p>
    <w:p w14:paraId="050F2033" w14:textId="77777777" w:rsidR="00B1586E" w:rsidRDefault="00B1586E" w:rsidP="00886FBE">
      <w:pPr>
        <w:spacing w:after="0" w:line="240" w:lineRule="auto"/>
        <w:jc w:val="center"/>
      </w:pPr>
      <w:r>
        <w:t>Village of New York Mills</w:t>
      </w:r>
    </w:p>
    <w:p w14:paraId="305306EA" w14:textId="77777777" w:rsidR="00B1586E" w:rsidRDefault="00B1586E" w:rsidP="00886FBE">
      <w:pPr>
        <w:spacing w:after="0" w:line="240" w:lineRule="auto"/>
        <w:jc w:val="center"/>
      </w:pPr>
    </w:p>
    <w:p w14:paraId="7C3D164C" w14:textId="77777777" w:rsidR="00B1586E" w:rsidRDefault="00B1586E" w:rsidP="00886FBE">
      <w:pPr>
        <w:spacing w:after="0" w:line="240" w:lineRule="auto"/>
        <w:jc w:val="center"/>
      </w:pPr>
    </w:p>
    <w:p w14:paraId="4E8D52E6" w14:textId="77777777" w:rsidR="00B1586E" w:rsidRDefault="00B1586E" w:rsidP="00886FBE">
      <w:pPr>
        <w:spacing w:after="0" w:line="240" w:lineRule="auto"/>
        <w:jc w:val="center"/>
      </w:pPr>
    </w:p>
    <w:p w14:paraId="1EB233F9" w14:textId="77777777" w:rsidR="00B1586E" w:rsidRDefault="00B1586E" w:rsidP="00886FBE">
      <w:pPr>
        <w:spacing w:after="0" w:line="240" w:lineRule="auto"/>
        <w:jc w:val="center"/>
      </w:pPr>
    </w:p>
    <w:p w14:paraId="358098F2" w14:textId="77777777" w:rsidR="00B1586E" w:rsidRDefault="00B1586E" w:rsidP="00886FBE">
      <w:pPr>
        <w:spacing w:after="0" w:line="240" w:lineRule="auto"/>
        <w:jc w:val="center"/>
      </w:pPr>
    </w:p>
    <w:p w14:paraId="21784C50" w14:textId="77777777" w:rsidR="00B1586E" w:rsidRDefault="00B1586E" w:rsidP="00886FBE">
      <w:pPr>
        <w:spacing w:after="0" w:line="240" w:lineRule="auto"/>
        <w:jc w:val="center"/>
      </w:pPr>
    </w:p>
    <w:p w14:paraId="1F146F15" w14:textId="77777777" w:rsidR="00B1586E" w:rsidRDefault="00B1586E" w:rsidP="00886FBE">
      <w:pPr>
        <w:spacing w:after="0" w:line="240" w:lineRule="auto"/>
        <w:jc w:val="center"/>
      </w:pPr>
    </w:p>
    <w:p w14:paraId="6DF6402F" w14:textId="77777777" w:rsidR="00B1586E" w:rsidRDefault="00B1586E" w:rsidP="00886FBE">
      <w:pPr>
        <w:spacing w:after="0" w:line="240" w:lineRule="auto"/>
        <w:jc w:val="center"/>
      </w:pPr>
    </w:p>
    <w:p w14:paraId="1B0936D3" w14:textId="77777777" w:rsidR="00B1586E" w:rsidRDefault="00B1586E" w:rsidP="00886FBE">
      <w:pPr>
        <w:spacing w:after="0" w:line="240" w:lineRule="auto"/>
        <w:jc w:val="center"/>
      </w:pPr>
    </w:p>
    <w:p w14:paraId="4B88F7EC" w14:textId="77777777" w:rsidR="00B1586E" w:rsidRDefault="00B1586E" w:rsidP="00886FBE">
      <w:pPr>
        <w:spacing w:after="0" w:line="240" w:lineRule="auto"/>
        <w:jc w:val="center"/>
      </w:pPr>
    </w:p>
    <w:p w14:paraId="609BE635" w14:textId="77777777" w:rsidR="00B1586E" w:rsidRDefault="00B1586E" w:rsidP="00886FBE">
      <w:pPr>
        <w:spacing w:after="0" w:line="240" w:lineRule="auto"/>
        <w:jc w:val="center"/>
      </w:pPr>
    </w:p>
    <w:p w14:paraId="57DB7869" w14:textId="77777777" w:rsidR="00B1586E" w:rsidRDefault="00B1586E" w:rsidP="00886FBE">
      <w:pPr>
        <w:spacing w:after="0" w:line="240" w:lineRule="auto"/>
        <w:jc w:val="center"/>
      </w:pPr>
    </w:p>
    <w:p w14:paraId="19A74956" w14:textId="77777777" w:rsidR="00B1586E" w:rsidRDefault="00B1586E" w:rsidP="00886FBE">
      <w:pPr>
        <w:spacing w:after="0" w:line="240" w:lineRule="auto"/>
        <w:jc w:val="center"/>
      </w:pPr>
    </w:p>
    <w:p w14:paraId="41B51F04" w14:textId="77777777" w:rsidR="00B1586E" w:rsidRDefault="00B1586E" w:rsidP="00886FBE">
      <w:pPr>
        <w:spacing w:after="0" w:line="240" w:lineRule="auto"/>
        <w:jc w:val="center"/>
      </w:pPr>
    </w:p>
    <w:p w14:paraId="5C73ADD3" w14:textId="77777777" w:rsidR="00B1586E" w:rsidRDefault="00B1586E" w:rsidP="00886FBE">
      <w:pPr>
        <w:spacing w:after="0" w:line="240" w:lineRule="auto"/>
        <w:jc w:val="center"/>
      </w:pPr>
    </w:p>
    <w:p w14:paraId="5CE05B88" w14:textId="77777777" w:rsidR="00B1586E" w:rsidRDefault="00B1586E" w:rsidP="00886FBE">
      <w:pPr>
        <w:spacing w:after="0" w:line="240" w:lineRule="auto"/>
        <w:jc w:val="center"/>
      </w:pPr>
    </w:p>
    <w:sectPr w:rsidR="00B1586E" w:rsidSect="00AE3549">
      <w:pgSz w:w="12240" w:h="15840"/>
      <w:pgMar w:top="1440" w:right="56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BE"/>
    <w:rsid w:val="001E43FF"/>
    <w:rsid w:val="003032BB"/>
    <w:rsid w:val="003F71A5"/>
    <w:rsid w:val="0055010C"/>
    <w:rsid w:val="005B733C"/>
    <w:rsid w:val="007A25E6"/>
    <w:rsid w:val="007A4652"/>
    <w:rsid w:val="00886FBE"/>
    <w:rsid w:val="00AE3549"/>
    <w:rsid w:val="00B1586E"/>
    <w:rsid w:val="00B21AE7"/>
    <w:rsid w:val="00B87586"/>
    <w:rsid w:val="00BE1026"/>
    <w:rsid w:val="00D1672D"/>
    <w:rsid w:val="00D2637F"/>
    <w:rsid w:val="00D532E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FC27"/>
  <w15:docId w15:val="{4B32A51B-CC96-4294-9303-B099DF12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Amy Topor</cp:lastModifiedBy>
  <cp:revision>2</cp:revision>
  <cp:lastPrinted>2020-08-25T17:32:00Z</cp:lastPrinted>
  <dcterms:created xsi:type="dcterms:W3CDTF">2023-11-13T18:41:00Z</dcterms:created>
  <dcterms:modified xsi:type="dcterms:W3CDTF">2023-11-13T18:41:00Z</dcterms:modified>
</cp:coreProperties>
</file>